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AD76" w14:textId="55CECEAA" w:rsidR="00B44FAD" w:rsidRPr="000E73E3" w:rsidRDefault="00B44FAD" w:rsidP="008850E3">
      <w:pPr>
        <w:widowControl w:val="0"/>
        <w:autoSpaceDE w:val="0"/>
        <w:autoSpaceDN w:val="0"/>
        <w:adjustRightInd w:val="0"/>
        <w:rPr>
          <w:rFonts w:ascii="Helvetica" w:hAnsi="Helvetica" w:cs="Arial"/>
          <w:b/>
          <w:sz w:val="22"/>
          <w:szCs w:val="22"/>
          <w:lang w:val="en-US"/>
        </w:rPr>
      </w:pPr>
    </w:p>
    <w:p w14:paraId="1FE96E99" w14:textId="6454F53C" w:rsidR="00B44FAD" w:rsidRPr="000E73E3" w:rsidRDefault="00B44FAD" w:rsidP="003F1D7E">
      <w:pPr>
        <w:widowControl w:val="0"/>
        <w:autoSpaceDE w:val="0"/>
        <w:autoSpaceDN w:val="0"/>
        <w:adjustRightInd w:val="0"/>
        <w:jc w:val="center"/>
        <w:rPr>
          <w:rFonts w:ascii="Helvetica" w:hAnsi="Helvetica" w:cs="Arial"/>
          <w:b/>
          <w:sz w:val="22"/>
          <w:szCs w:val="22"/>
          <w:lang w:val="en-US"/>
        </w:rPr>
      </w:pPr>
    </w:p>
    <w:p w14:paraId="59449841" w14:textId="13B1DB6C" w:rsidR="00B44FAD" w:rsidRPr="000E73E3" w:rsidRDefault="000468A0" w:rsidP="003F1D7E">
      <w:pPr>
        <w:widowControl w:val="0"/>
        <w:autoSpaceDE w:val="0"/>
        <w:autoSpaceDN w:val="0"/>
        <w:adjustRightInd w:val="0"/>
        <w:jc w:val="center"/>
        <w:rPr>
          <w:rFonts w:ascii="Helvetica" w:hAnsi="Helvetica" w:cs="Arial"/>
          <w:b/>
          <w:sz w:val="22"/>
          <w:szCs w:val="22"/>
          <w:lang w:val="en-US"/>
        </w:rPr>
      </w:pPr>
      <w:r w:rsidRPr="0098719C">
        <w:rPr>
          <w:rFonts w:asciiTheme="majorHAnsi" w:hAnsiTheme="majorHAnsi"/>
          <w:noProof/>
          <w:lang w:val="en-US"/>
        </w:rPr>
        <w:drawing>
          <wp:anchor distT="0" distB="0" distL="114300" distR="114300" simplePos="0" relativeHeight="251661312" behindDoc="0" locked="0" layoutInCell="1" allowOverlap="1" wp14:anchorId="79F31257" wp14:editId="3620D8F5">
            <wp:simplePos x="0" y="0"/>
            <wp:positionH relativeFrom="column">
              <wp:posOffset>719666</wp:posOffset>
            </wp:positionH>
            <wp:positionV relativeFrom="paragraph">
              <wp:posOffset>115570</wp:posOffset>
            </wp:positionV>
            <wp:extent cx="1107440" cy="556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Ready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440" cy="556895"/>
                    </a:xfrm>
                    <a:prstGeom prst="rect">
                      <a:avLst/>
                    </a:prstGeom>
                  </pic:spPr>
                </pic:pic>
              </a:graphicData>
            </a:graphic>
            <wp14:sizeRelH relativeFrom="page">
              <wp14:pctWidth>0</wp14:pctWidth>
            </wp14:sizeRelH>
            <wp14:sizeRelV relativeFrom="page">
              <wp14:pctHeight>0</wp14:pctHeight>
            </wp14:sizeRelV>
          </wp:anchor>
        </w:drawing>
      </w:r>
    </w:p>
    <w:p w14:paraId="3791EA0D" w14:textId="3BE91FD6" w:rsidR="00B44FAD" w:rsidRPr="000E73E3" w:rsidRDefault="00B44FAD" w:rsidP="003F1D7E">
      <w:pPr>
        <w:widowControl w:val="0"/>
        <w:autoSpaceDE w:val="0"/>
        <w:autoSpaceDN w:val="0"/>
        <w:adjustRightInd w:val="0"/>
        <w:jc w:val="center"/>
        <w:rPr>
          <w:rFonts w:ascii="Helvetica" w:hAnsi="Helvetica" w:cs="Arial"/>
          <w:b/>
          <w:sz w:val="22"/>
          <w:szCs w:val="22"/>
          <w:lang w:val="en-US"/>
        </w:rPr>
      </w:pPr>
    </w:p>
    <w:p w14:paraId="73CCD8E6" w14:textId="1399F3BF" w:rsidR="00B44FAD" w:rsidRPr="000E73E3" w:rsidRDefault="000468A0" w:rsidP="003F1D7E">
      <w:pPr>
        <w:widowControl w:val="0"/>
        <w:autoSpaceDE w:val="0"/>
        <w:autoSpaceDN w:val="0"/>
        <w:adjustRightInd w:val="0"/>
        <w:jc w:val="center"/>
        <w:rPr>
          <w:rFonts w:ascii="Helvetica" w:hAnsi="Helvetica" w:cs="Arial"/>
          <w:b/>
          <w:sz w:val="22"/>
          <w:szCs w:val="22"/>
          <w:lang w:val="en-US"/>
        </w:rPr>
      </w:pPr>
      <w:r>
        <w:rPr>
          <w:rFonts w:ascii="Helvetica" w:hAnsi="Helvetica" w:cs="Arial"/>
          <w:b/>
          <w:sz w:val="22"/>
          <w:szCs w:val="22"/>
          <w:lang w:val="en-US"/>
        </w:rPr>
        <w:t xml:space="preserve">                                 LLEN Logo</w:t>
      </w:r>
    </w:p>
    <w:p w14:paraId="14A9EA24" w14:textId="0644AD1D" w:rsidR="00B44FAD" w:rsidRPr="000E73E3" w:rsidRDefault="00B44FAD" w:rsidP="003F1D7E">
      <w:pPr>
        <w:widowControl w:val="0"/>
        <w:autoSpaceDE w:val="0"/>
        <w:autoSpaceDN w:val="0"/>
        <w:adjustRightInd w:val="0"/>
        <w:jc w:val="center"/>
        <w:rPr>
          <w:rFonts w:ascii="Helvetica" w:hAnsi="Helvetica" w:cs="Arial"/>
          <w:b/>
          <w:sz w:val="22"/>
          <w:szCs w:val="22"/>
          <w:lang w:val="en-US"/>
        </w:rPr>
      </w:pPr>
    </w:p>
    <w:p w14:paraId="1378353E" w14:textId="77777777" w:rsidR="005B765B" w:rsidRPr="000E73E3" w:rsidRDefault="005B765B" w:rsidP="005B765B">
      <w:pPr>
        <w:widowControl w:val="0"/>
        <w:autoSpaceDE w:val="0"/>
        <w:autoSpaceDN w:val="0"/>
        <w:adjustRightInd w:val="0"/>
        <w:jc w:val="center"/>
        <w:rPr>
          <w:rFonts w:ascii="Helvetica" w:hAnsi="Helvetica" w:cs="Arial"/>
          <w:b/>
          <w:sz w:val="22"/>
          <w:szCs w:val="22"/>
          <w:lang w:val="en-US"/>
        </w:rPr>
      </w:pPr>
    </w:p>
    <w:p w14:paraId="392F8023" w14:textId="77777777" w:rsidR="002948FD" w:rsidRDefault="002948FD" w:rsidP="005B765B">
      <w:pPr>
        <w:widowControl w:val="0"/>
        <w:autoSpaceDE w:val="0"/>
        <w:autoSpaceDN w:val="0"/>
        <w:adjustRightInd w:val="0"/>
        <w:jc w:val="center"/>
        <w:rPr>
          <w:rFonts w:ascii="Helvetica" w:hAnsi="Helvetica" w:cs="Arial"/>
          <w:b/>
          <w:sz w:val="22"/>
          <w:szCs w:val="22"/>
          <w:lang w:val="en-US"/>
        </w:rPr>
      </w:pPr>
    </w:p>
    <w:p w14:paraId="5F1277AF" w14:textId="77777777" w:rsidR="00381389" w:rsidRPr="007373A2" w:rsidRDefault="00381389" w:rsidP="00381389">
      <w:pPr>
        <w:widowControl w:val="0"/>
        <w:jc w:val="center"/>
        <w:rPr>
          <w:rFonts w:ascii="Arial" w:eastAsia="Helvetica Neue" w:hAnsi="Arial" w:cs="Arial"/>
          <w:b/>
          <w:sz w:val="28"/>
          <w:szCs w:val="28"/>
        </w:rPr>
      </w:pPr>
      <w:r w:rsidRPr="007373A2">
        <w:rPr>
          <w:rFonts w:ascii="Arial" w:eastAsia="Helvetica Neue" w:hAnsi="Arial" w:cs="Arial"/>
          <w:b/>
          <w:sz w:val="28"/>
          <w:szCs w:val="28"/>
        </w:rPr>
        <w:t xml:space="preserve">SERVICE AGREEMENT FOR PROJECT READY FACILITATORS: </w:t>
      </w:r>
    </w:p>
    <w:p w14:paraId="3D9D8560" w14:textId="77777777" w:rsidR="00381389" w:rsidRDefault="00381389" w:rsidP="00381389">
      <w:pPr>
        <w:widowControl w:val="0"/>
        <w:jc w:val="center"/>
        <w:rPr>
          <w:rFonts w:ascii="Arial" w:eastAsia="Helvetica Neue" w:hAnsi="Arial" w:cs="Arial"/>
          <w:b/>
          <w:highlight w:val="yellow"/>
        </w:rPr>
      </w:pPr>
    </w:p>
    <w:p w14:paraId="44C8BA4D" w14:textId="020CBAE1" w:rsidR="00381389" w:rsidRPr="00381389" w:rsidRDefault="0044665F" w:rsidP="00381389">
      <w:pPr>
        <w:widowControl w:val="0"/>
        <w:jc w:val="center"/>
        <w:rPr>
          <w:rFonts w:ascii="Arial" w:eastAsia="Helvetica Neue" w:hAnsi="Arial" w:cs="Arial"/>
          <w:b/>
        </w:rPr>
      </w:pPr>
      <w:r>
        <w:rPr>
          <w:rFonts w:ascii="Arial" w:eastAsia="Helvetica Neue" w:hAnsi="Arial" w:cs="Arial"/>
          <w:b/>
        </w:rPr>
        <w:t>&lt;</w:t>
      </w:r>
      <w:r w:rsidR="008850E3">
        <w:rPr>
          <w:rFonts w:ascii="Arial" w:eastAsia="Helvetica Neue" w:hAnsi="Arial" w:cs="Arial"/>
          <w:b/>
        </w:rPr>
        <w:t>NAME OF LLEN</w:t>
      </w:r>
      <w:r>
        <w:rPr>
          <w:rFonts w:ascii="Arial" w:eastAsia="Helvetica Neue" w:hAnsi="Arial" w:cs="Arial"/>
          <w:b/>
        </w:rPr>
        <w:t>&gt;</w:t>
      </w:r>
    </w:p>
    <w:p w14:paraId="639FFF53" w14:textId="77777777" w:rsidR="00381389" w:rsidRPr="00381389" w:rsidRDefault="00381389" w:rsidP="00381389">
      <w:pPr>
        <w:widowControl w:val="0"/>
        <w:jc w:val="center"/>
        <w:rPr>
          <w:rFonts w:ascii="Arial" w:eastAsia="Helvetica Neue" w:hAnsi="Arial" w:cs="Arial"/>
          <w:b/>
        </w:rPr>
      </w:pPr>
      <w:r w:rsidRPr="00381389">
        <w:rPr>
          <w:rFonts w:ascii="Arial" w:eastAsia="Helvetica Neue" w:hAnsi="Arial" w:cs="Arial"/>
          <w:b/>
        </w:rPr>
        <w:t xml:space="preserve">&amp; </w:t>
      </w:r>
    </w:p>
    <w:p w14:paraId="0C130DD0" w14:textId="710385C2" w:rsidR="00381389" w:rsidRPr="007373A2" w:rsidRDefault="0044665F" w:rsidP="00381389">
      <w:pPr>
        <w:widowControl w:val="0"/>
        <w:jc w:val="center"/>
        <w:rPr>
          <w:rFonts w:ascii="Arial" w:eastAsia="Helvetica Neue" w:hAnsi="Arial" w:cs="Arial"/>
          <w:b/>
        </w:rPr>
      </w:pPr>
      <w:r>
        <w:rPr>
          <w:rFonts w:ascii="Arial" w:eastAsia="Helvetica Neue" w:hAnsi="Arial" w:cs="Arial"/>
          <w:b/>
        </w:rPr>
        <w:t>&lt;NAME OF FACILITATOR&gt;</w:t>
      </w:r>
    </w:p>
    <w:p w14:paraId="76A90167" w14:textId="77777777" w:rsidR="00041349" w:rsidRPr="000E73E3" w:rsidRDefault="00041349" w:rsidP="009E0CBC">
      <w:pPr>
        <w:widowControl w:val="0"/>
        <w:autoSpaceDE w:val="0"/>
        <w:autoSpaceDN w:val="0"/>
        <w:adjustRightInd w:val="0"/>
        <w:rPr>
          <w:rFonts w:ascii="Helvetica" w:hAnsi="Helvetica" w:cs="Arial"/>
          <w:sz w:val="22"/>
          <w:szCs w:val="22"/>
          <w:lang w:val="en-US"/>
        </w:rPr>
      </w:pPr>
    </w:p>
    <w:p w14:paraId="5BEEC6AE" w14:textId="5C039B53" w:rsidR="00041349" w:rsidRPr="000E73E3" w:rsidRDefault="009E0CBC" w:rsidP="009E0CBC">
      <w:pPr>
        <w:widowControl w:val="0"/>
        <w:autoSpaceDE w:val="0"/>
        <w:autoSpaceDN w:val="0"/>
        <w:adjustRightInd w:val="0"/>
        <w:rPr>
          <w:rFonts w:ascii="Helvetica" w:hAnsi="Helvetica" w:cs="Arial"/>
          <w:b/>
          <w:sz w:val="22"/>
          <w:szCs w:val="22"/>
          <w:lang w:val="en-US"/>
        </w:rPr>
      </w:pPr>
      <w:r w:rsidRPr="008F1FDE">
        <w:rPr>
          <w:rFonts w:ascii="Helvetica" w:hAnsi="Helvetica" w:cs="Arial"/>
          <w:b/>
          <w:sz w:val="28"/>
          <w:szCs w:val="28"/>
          <w:lang w:val="en-US"/>
        </w:rPr>
        <w:t>Item 1 – The Service Provider</w:t>
      </w:r>
      <w:r w:rsidR="008850E3">
        <w:rPr>
          <w:rFonts w:ascii="Helvetica" w:hAnsi="Helvetica" w:cs="Arial"/>
          <w:b/>
          <w:sz w:val="28"/>
          <w:szCs w:val="28"/>
          <w:lang w:val="en-US"/>
        </w:rPr>
        <w:t xml:space="preserve"> (The Facilitator)</w:t>
      </w:r>
    </w:p>
    <w:p w14:paraId="2E9FEB03" w14:textId="77777777" w:rsidR="004E2B46" w:rsidRDefault="004E2B46" w:rsidP="009E0CBC">
      <w:pPr>
        <w:widowControl w:val="0"/>
        <w:autoSpaceDE w:val="0"/>
        <w:autoSpaceDN w:val="0"/>
        <w:adjustRightInd w:val="0"/>
        <w:rPr>
          <w:rFonts w:ascii="Helvetica" w:hAnsi="Helvetica" w:cs="Arial"/>
          <w:b/>
          <w:sz w:val="22"/>
          <w:szCs w:val="22"/>
          <w:lang w:val="en-US"/>
        </w:rPr>
      </w:pPr>
    </w:p>
    <w:p w14:paraId="7248ECF4" w14:textId="3B3CD26B" w:rsidR="009E0CBC" w:rsidRPr="000E73E3" w:rsidRDefault="002948FD" w:rsidP="009E0CBC">
      <w:pPr>
        <w:widowControl w:val="0"/>
        <w:autoSpaceDE w:val="0"/>
        <w:autoSpaceDN w:val="0"/>
        <w:adjustRightInd w:val="0"/>
        <w:rPr>
          <w:rFonts w:ascii="Helvetica" w:hAnsi="Helvetica" w:cs="Arial"/>
          <w:sz w:val="22"/>
          <w:szCs w:val="22"/>
          <w:lang w:val="en-US"/>
        </w:rPr>
      </w:pPr>
      <w:r>
        <w:rPr>
          <w:rFonts w:ascii="Helvetica" w:hAnsi="Helvetica" w:cs="Arial"/>
          <w:b/>
          <w:sz w:val="22"/>
          <w:szCs w:val="22"/>
          <w:lang w:val="en-US"/>
        </w:rPr>
        <w:t>1.1</w:t>
      </w:r>
      <w:r>
        <w:rPr>
          <w:rFonts w:ascii="Helvetica" w:hAnsi="Helvetica" w:cs="Arial"/>
          <w:b/>
          <w:sz w:val="22"/>
          <w:szCs w:val="22"/>
          <w:lang w:val="en-US"/>
        </w:rPr>
        <w:tab/>
      </w:r>
      <w:r w:rsidR="003F1D7E" w:rsidRPr="000E73E3">
        <w:rPr>
          <w:rFonts w:ascii="Helvetica" w:hAnsi="Helvetica" w:cs="Arial"/>
          <w:b/>
          <w:sz w:val="22"/>
          <w:szCs w:val="22"/>
          <w:lang w:val="en-US"/>
        </w:rPr>
        <w:t>Name:</w:t>
      </w:r>
      <w:r w:rsidR="003F1D7E" w:rsidRPr="000E73E3">
        <w:rPr>
          <w:rFonts w:ascii="Helvetica" w:hAnsi="Helvetica" w:cs="Arial"/>
          <w:sz w:val="22"/>
          <w:szCs w:val="22"/>
          <w:lang w:val="en-US"/>
        </w:rPr>
        <w:t xml:space="preserve"> </w:t>
      </w:r>
    </w:p>
    <w:p w14:paraId="72B7547C" w14:textId="11E1E899" w:rsidR="00041349" w:rsidRPr="000E73E3" w:rsidRDefault="002948FD" w:rsidP="009E0CBC">
      <w:pPr>
        <w:widowControl w:val="0"/>
        <w:autoSpaceDE w:val="0"/>
        <w:autoSpaceDN w:val="0"/>
        <w:adjustRightInd w:val="0"/>
        <w:rPr>
          <w:rFonts w:ascii="Helvetica" w:hAnsi="Helvetica" w:cs="Arial"/>
          <w:b/>
          <w:sz w:val="22"/>
          <w:szCs w:val="22"/>
          <w:lang w:val="en-US"/>
        </w:rPr>
      </w:pPr>
      <w:r>
        <w:rPr>
          <w:rFonts w:ascii="Helvetica" w:hAnsi="Helvetica" w:cs="Arial"/>
          <w:b/>
          <w:sz w:val="22"/>
          <w:szCs w:val="22"/>
          <w:lang w:val="en-US"/>
        </w:rPr>
        <w:t>1.2</w:t>
      </w:r>
      <w:r>
        <w:rPr>
          <w:rFonts w:ascii="Helvetica" w:hAnsi="Helvetica" w:cs="Arial"/>
          <w:b/>
          <w:sz w:val="22"/>
          <w:szCs w:val="22"/>
          <w:lang w:val="en-US"/>
        </w:rPr>
        <w:tab/>
      </w:r>
      <w:r w:rsidR="009E0CBC" w:rsidRPr="000E73E3">
        <w:rPr>
          <w:rFonts w:ascii="Helvetica" w:hAnsi="Helvetica" w:cs="Arial"/>
          <w:b/>
          <w:sz w:val="22"/>
          <w:szCs w:val="22"/>
          <w:lang w:val="en-US"/>
        </w:rPr>
        <w:t>Address</w:t>
      </w:r>
      <w:r w:rsidR="003F1D7E" w:rsidRPr="000E73E3">
        <w:rPr>
          <w:rFonts w:ascii="Helvetica" w:hAnsi="Helvetica" w:cs="Arial"/>
          <w:b/>
          <w:sz w:val="22"/>
          <w:szCs w:val="22"/>
          <w:lang w:val="en-US"/>
        </w:rPr>
        <w:t>:</w:t>
      </w:r>
      <w:r w:rsidR="00041349" w:rsidRPr="000E73E3">
        <w:rPr>
          <w:rFonts w:ascii="Helvetica" w:hAnsi="Helvetica" w:cs="Arial"/>
          <w:b/>
          <w:sz w:val="22"/>
          <w:szCs w:val="22"/>
          <w:lang w:val="en-US"/>
        </w:rPr>
        <w:t xml:space="preserve"> </w:t>
      </w:r>
    </w:p>
    <w:p w14:paraId="60034CEC" w14:textId="56C4332E" w:rsidR="000C455F" w:rsidRPr="000E73E3" w:rsidRDefault="002948FD" w:rsidP="009E0CBC">
      <w:pPr>
        <w:widowControl w:val="0"/>
        <w:autoSpaceDE w:val="0"/>
        <w:autoSpaceDN w:val="0"/>
        <w:adjustRightInd w:val="0"/>
        <w:rPr>
          <w:rFonts w:ascii="Helvetica" w:hAnsi="Helvetica" w:cs="Arial"/>
          <w:b/>
          <w:sz w:val="22"/>
          <w:szCs w:val="22"/>
          <w:lang w:val="en-US"/>
        </w:rPr>
      </w:pPr>
      <w:r>
        <w:rPr>
          <w:rFonts w:ascii="Helvetica" w:hAnsi="Helvetica" w:cs="Arial"/>
          <w:b/>
          <w:sz w:val="22"/>
          <w:szCs w:val="22"/>
          <w:lang w:val="en-US"/>
        </w:rPr>
        <w:t>1.3</w:t>
      </w:r>
      <w:r>
        <w:rPr>
          <w:rFonts w:ascii="Helvetica" w:hAnsi="Helvetica" w:cs="Arial"/>
          <w:b/>
          <w:sz w:val="22"/>
          <w:szCs w:val="22"/>
          <w:lang w:val="en-US"/>
        </w:rPr>
        <w:tab/>
      </w:r>
      <w:r w:rsidR="000C455F" w:rsidRPr="000E73E3">
        <w:rPr>
          <w:rFonts w:ascii="Helvetica" w:hAnsi="Helvetica" w:cs="Arial"/>
          <w:b/>
          <w:sz w:val="22"/>
          <w:szCs w:val="22"/>
          <w:lang w:val="en-US"/>
        </w:rPr>
        <w:t>Phone:</w:t>
      </w:r>
    </w:p>
    <w:p w14:paraId="7E30FF05" w14:textId="3B127191" w:rsidR="009E0CBC" w:rsidRPr="000E73E3" w:rsidRDefault="002948FD" w:rsidP="009E0CBC">
      <w:pPr>
        <w:widowControl w:val="0"/>
        <w:autoSpaceDE w:val="0"/>
        <w:autoSpaceDN w:val="0"/>
        <w:adjustRightInd w:val="0"/>
        <w:rPr>
          <w:rFonts w:ascii="Helvetica" w:hAnsi="Helvetica" w:cs="Arial"/>
          <w:b/>
          <w:sz w:val="22"/>
          <w:szCs w:val="22"/>
          <w:lang w:val="en-US"/>
        </w:rPr>
      </w:pPr>
      <w:r>
        <w:rPr>
          <w:rFonts w:ascii="Helvetica" w:hAnsi="Helvetica" w:cs="Arial"/>
          <w:b/>
          <w:sz w:val="22"/>
          <w:szCs w:val="22"/>
          <w:lang w:val="en-US"/>
        </w:rPr>
        <w:t>1.4</w:t>
      </w:r>
      <w:r>
        <w:rPr>
          <w:rFonts w:ascii="Helvetica" w:hAnsi="Helvetica" w:cs="Arial"/>
          <w:b/>
          <w:sz w:val="22"/>
          <w:szCs w:val="22"/>
          <w:lang w:val="en-US"/>
        </w:rPr>
        <w:tab/>
      </w:r>
      <w:r w:rsidR="009E0CBC" w:rsidRPr="000E73E3">
        <w:rPr>
          <w:rFonts w:ascii="Helvetica" w:hAnsi="Helvetica" w:cs="Arial"/>
          <w:b/>
          <w:sz w:val="22"/>
          <w:szCs w:val="22"/>
          <w:lang w:val="en-US"/>
        </w:rPr>
        <w:t>ABN</w:t>
      </w:r>
      <w:r w:rsidR="003F1D7E" w:rsidRPr="000E73E3">
        <w:rPr>
          <w:rFonts w:ascii="Helvetica" w:hAnsi="Helvetica" w:cs="Arial"/>
          <w:b/>
          <w:sz w:val="22"/>
          <w:szCs w:val="22"/>
          <w:lang w:val="en-US"/>
        </w:rPr>
        <w:t>:</w:t>
      </w:r>
      <w:r w:rsidR="00041349" w:rsidRPr="000E73E3">
        <w:rPr>
          <w:rFonts w:ascii="Helvetica" w:hAnsi="Helvetica" w:cs="Arial"/>
          <w:b/>
          <w:sz w:val="22"/>
          <w:szCs w:val="22"/>
          <w:lang w:val="en-US"/>
        </w:rPr>
        <w:t xml:space="preserve"> </w:t>
      </w:r>
    </w:p>
    <w:p w14:paraId="38B46B43" w14:textId="7F9A7CB0" w:rsidR="009E0CBC" w:rsidRPr="000E73E3" w:rsidRDefault="002948FD" w:rsidP="009E0CBC">
      <w:pPr>
        <w:widowControl w:val="0"/>
        <w:autoSpaceDE w:val="0"/>
        <w:autoSpaceDN w:val="0"/>
        <w:adjustRightInd w:val="0"/>
        <w:rPr>
          <w:rFonts w:ascii="Helvetica" w:hAnsi="Helvetica" w:cs="Arial"/>
          <w:sz w:val="22"/>
          <w:szCs w:val="22"/>
          <w:lang w:val="en-US"/>
        </w:rPr>
      </w:pPr>
      <w:r>
        <w:rPr>
          <w:rFonts w:ascii="Helvetica" w:hAnsi="Helvetica" w:cs="Arial"/>
          <w:b/>
          <w:sz w:val="22"/>
          <w:szCs w:val="22"/>
        </w:rPr>
        <w:t>1.5</w:t>
      </w:r>
      <w:r>
        <w:rPr>
          <w:rFonts w:ascii="Helvetica" w:hAnsi="Helvetica" w:cs="Arial"/>
          <w:b/>
          <w:sz w:val="22"/>
          <w:szCs w:val="22"/>
        </w:rPr>
        <w:tab/>
      </w:r>
      <w:r w:rsidR="00325453">
        <w:rPr>
          <w:rFonts w:ascii="Helvetica" w:hAnsi="Helvetica" w:cs="Arial"/>
          <w:b/>
          <w:sz w:val="22"/>
          <w:szCs w:val="22"/>
        </w:rPr>
        <w:t>LLEN Contact</w:t>
      </w:r>
      <w:r w:rsidR="004E2B46">
        <w:rPr>
          <w:rFonts w:ascii="Helvetica" w:hAnsi="Helvetica" w:cs="Arial"/>
          <w:b/>
          <w:sz w:val="22"/>
          <w:szCs w:val="22"/>
        </w:rPr>
        <w:t xml:space="preserve"> / Supervisor</w:t>
      </w:r>
      <w:r w:rsidR="00BA07FC" w:rsidRPr="000E73E3">
        <w:rPr>
          <w:rFonts w:ascii="Helvetica" w:hAnsi="Helvetica" w:cs="Arial"/>
          <w:b/>
          <w:sz w:val="22"/>
          <w:szCs w:val="22"/>
        </w:rPr>
        <w:t>:</w:t>
      </w:r>
    </w:p>
    <w:p w14:paraId="788F5403" w14:textId="77777777" w:rsidR="00BA07FC" w:rsidRDefault="00BA07FC" w:rsidP="009E0CBC">
      <w:pPr>
        <w:widowControl w:val="0"/>
        <w:autoSpaceDE w:val="0"/>
        <w:autoSpaceDN w:val="0"/>
        <w:adjustRightInd w:val="0"/>
        <w:rPr>
          <w:rFonts w:ascii="Helvetica" w:hAnsi="Helvetica" w:cs="Arial"/>
          <w:b/>
          <w:sz w:val="22"/>
          <w:szCs w:val="22"/>
          <w:lang w:val="en-US"/>
        </w:rPr>
      </w:pPr>
    </w:p>
    <w:p w14:paraId="56EAE3E6" w14:textId="77777777" w:rsidR="004E2B46" w:rsidRPr="000E73E3" w:rsidRDefault="004E2B46" w:rsidP="009E0CBC">
      <w:pPr>
        <w:widowControl w:val="0"/>
        <w:autoSpaceDE w:val="0"/>
        <w:autoSpaceDN w:val="0"/>
        <w:adjustRightInd w:val="0"/>
        <w:rPr>
          <w:rFonts w:ascii="Helvetica" w:hAnsi="Helvetica" w:cs="Arial"/>
          <w:b/>
          <w:sz w:val="22"/>
          <w:szCs w:val="22"/>
          <w:lang w:val="en-US"/>
        </w:rPr>
      </w:pPr>
    </w:p>
    <w:p w14:paraId="2E87140A" w14:textId="64AE6E50" w:rsidR="00BA07FC" w:rsidRPr="000E73E3" w:rsidRDefault="009E0CBC" w:rsidP="00D52C62">
      <w:pPr>
        <w:widowControl w:val="0"/>
        <w:autoSpaceDE w:val="0"/>
        <w:autoSpaceDN w:val="0"/>
        <w:adjustRightInd w:val="0"/>
        <w:rPr>
          <w:rFonts w:ascii="Helvetica" w:hAnsi="Helvetica" w:cs="Arial"/>
          <w:sz w:val="22"/>
          <w:szCs w:val="22"/>
        </w:rPr>
      </w:pPr>
      <w:r w:rsidRPr="008F1FDE">
        <w:rPr>
          <w:rFonts w:ascii="Helvetica" w:hAnsi="Helvetica" w:cs="Arial"/>
          <w:b/>
          <w:sz w:val="28"/>
          <w:szCs w:val="28"/>
          <w:lang w:val="en-US"/>
        </w:rPr>
        <w:t>Item 2 – The Service</w:t>
      </w:r>
      <w:r w:rsidR="00BA07FC" w:rsidRPr="008F1FDE">
        <w:rPr>
          <w:rFonts w:ascii="Helvetica" w:hAnsi="Helvetica" w:cs="Arial"/>
          <w:b/>
          <w:sz w:val="28"/>
          <w:szCs w:val="28"/>
          <w:lang w:val="en-US"/>
        </w:rPr>
        <w:t xml:space="preserve"> Details</w:t>
      </w:r>
    </w:p>
    <w:p w14:paraId="48079167" w14:textId="77777777" w:rsidR="004E2B46" w:rsidRDefault="004E2B46" w:rsidP="00463E23">
      <w:pPr>
        <w:spacing w:after="12"/>
        <w:rPr>
          <w:rFonts w:ascii="Helvetica" w:hAnsi="Helvetica" w:cs="Arial"/>
          <w:b/>
          <w:sz w:val="22"/>
          <w:szCs w:val="22"/>
        </w:rPr>
      </w:pPr>
    </w:p>
    <w:p w14:paraId="7C3489CB" w14:textId="1DFF0C1B" w:rsidR="00463E23" w:rsidRPr="00673590" w:rsidRDefault="00463E23" w:rsidP="00463E23">
      <w:pPr>
        <w:spacing w:after="12"/>
        <w:rPr>
          <w:rFonts w:ascii="Arial" w:hAnsi="Arial" w:cs="Arial"/>
          <w:sz w:val="22"/>
          <w:szCs w:val="22"/>
        </w:rPr>
      </w:pPr>
      <w:r w:rsidRPr="000E73E3">
        <w:rPr>
          <w:rFonts w:ascii="Helvetica" w:hAnsi="Helvetica" w:cs="Arial"/>
          <w:b/>
          <w:sz w:val="22"/>
          <w:szCs w:val="22"/>
        </w:rPr>
        <w:t>2.1</w:t>
      </w:r>
      <w:r w:rsidRPr="000E73E3">
        <w:rPr>
          <w:rFonts w:ascii="Helvetica" w:hAnsi="Helvetica" w:cs="Arial"/>
          <w:b/>
          <w:sz w:val="22"/>
          <w:szCs w:val="22"/>
        </w:rPr>
        <w:tab/>
        <w:t>Training Venue</w:t>
      </w:r>
      <w:r w:rsidR="00637C54">
        <w:rPr>
          <w:rFonts w:ascii="Helvetica" w:hAnsi="Helvetica" w:cs="Arial"/>
          <w:b/>
          <w:sz w:val="22"/>
          <w:szCs w:val="22"/>
        </w:rPr>
        <w:t xml:space="preserve"> &amp; Address</w:t>
      </w:r>
      <w:r w:rsidRPr="000E73E3">
        <w:rPr>
          <w:rFonts w:ascii="Helvetica" w:hAnsi="Helvetica" w:cs="Arial"/>
          <w:b/>
          <w:sz w:val="22"/>
          <w:szCs w:val="22"/>
        </w:rPr>
        <w:t>:</w:t>
      </w:r>
      <w:r w:rsidRPr="000E73E3">
        <w:rPr>
          <w:rFonts w:ascii="Helvetica" w:hAnsi="Helvetica" w:cs="Arial"/>
          <w:sz w:val="22"/>
          <w:szCs w:val="22"/>
        </w:rPr>
        <w:t xml:space="preserve"> </w:t>
      </w:r>
    </w:p>
    <w:p w14:paraId="06972830" w14:textId="2B40BFA5" w:rsidR="00463E23" w:rsidRPr="000E73E3" w:rsidRDefault="00463E23" w:rsidP="00463E23">
      <w:pPr>
        <w:ind w:left="720" w:hanging="720"/>
        <w:rPr>
          <w:rFonts w:ascii="Helvetica" w:hAnsi="Helvetica" w:cs="Arial"/>
          <w:sz w:val="22"/>
          <w:szCs w:val="22"/>
        </w:rPr>
      </w:pPr>
      <w:r w:rsidRPr="000E73E3">
        <w:rPr>
          <w:rFonts w:ascii="Helvetica" w:hAnsi="Helvetica" w:cs="Arial"/>
          <w:b/>
          <w:sz w:val="22"/>
          <w:szCs w:val="22"/>
        </w:rPr>
        <w:t>2.2</w:t>
      </w:r>
      <w:r w:rsidRPr="000E73E3">
        <w:rPr>
          <w:rFonts w:ascii="Helvetica" w:hAnsi="Helvetica" w:cs="Arial"/>
          <w:b/>
          <w:sz w:val="22"/>
          <w:szCs w:val="22"/>
        </w:rPr>
        <w:tab/>
        <w:t xml:space="preserve">Training Day: </w:t>
      </w:r>
    </w:p>
    <w:p w14:paraId="6FED5B3A" w14:textId="541E218F" w:rsidR="00463E23" w:rsidRPr="000E73E3" w:rsidRDefault="00463E23" w:rsidP="00463E23">
      <w:pPr>
        <w:spacing w:after="12"/>
        <w:rPr>
          <w:rFonts w:ascii="Helvetica" w:hAnsi="Helvetica" w:cs="Arial"/>
          <w:sz w:val="22"/>
          <w:szCs w:val="22"/>
        </w:rPr>
      </w:pPr>
      <w:r w:rsidRPr="000E73E3">
        <w:rPr>
          <w:rFonts w:ascii="Helvetica" w:hAnsi="Helvetica" w:cs="Arial"/>
          <w:b/>
          <w:sz w:val="22"/>
          <w:szCs w:val="22"/>
        </w:rPr>
        <w:t>2.3</w:t>
      </w:r>
      <w:r w:rsidRPr="000E73E3">
        <w:rPr>
          <w:rFonts w:ascii="Helvetica" w:hAnsi="Helvetica" w:cs="Arial"/>
          <w:b/>
          <w:sz w:val="22"/>
          <w:szCs w:val="22"/>
        </w:rPr>
        <w:tab/>
        <w:t>Time</w:t>
      </w:r>
      <w:r w:rsidRPr="000E73E3">
        <w:rPr>
          <w:rFonts w:ascii="Helvetica" w:hAnsi="Helvetica" w:cs="Arial"/>
          <w:sz w:val="22"/>
          <w:szCs w:val="22"/>
        </w:rPr>
        <w:t xml:space="preserve">: </w:t>
      </w:r>
    </w:p>
    <w:p w14:paraId="7FD1BD32" w14:textId="12CACF01" w:rsidR="00463E23" w:rsidRPr="000E73E3" w:rsidRDefault="00463E23" w:rsidP="00463E23">
      <w:pPr>
        <w:spacing w:after="12"/>
        <w:rPr>
          <w:rFonts w:ascii="Helvetica" w:hAnsi="Helvetica" w:cs="Arial"/>
          <w:sz w:val="22"/>
          <w:szCs w:val="22"/>
        </w:rPr>
      </w:pPr>
      <w:r w:rsidRPr="000E73E3">
        <w:rPr>
          <w:rFonts w:ascii="Helvetica" w:hAnsi="Helvetica" w:cs="Arial"/>
          <w:b/>
          <w:sz w:val="22"/>
          <w:szCs w:val="22"/>
        </w:rPr>
        <w:t xml:space="preserve">2.4 </w:t>
      </w:r>
      <w:r w:rsidRPr="000E73E3">
        <w:rPr>
          <w:rFonts w:ascii="Helvetica" w:hAnsi="Helvetica" w:cs="Arial"/>
          <w:b/>
          <w:sz w:val="22"/>
          <w:szCs w:val="22"/>
        </w:rPr>
        <w:tab/>
        <w:t>Commencement Date:</w:t>
      </w:r>
    </w:p>
    <w:p w14:paraId="2C54348E" w14:textId="4D29480E" w:rsidR="00463E23" w:rsidRPr="000E73E3" w:rsidRDefault="00463E23" w:rsidP="00542DD7">
      <w:pPr>
        <w:spacing w:after="12"/>
        <w:ind w:left="720" w:hanging="720"/>
        <w:rPr>
          <w:rFonts w:ascii="Helvetica" w:hAnsi="Helvetica" w:cs="Arial"/>
          <w:sz w:val="22"/>
          <w:szCs w:val="22"/>
        </w:rPr>
      </w:pPr>
      <w:r w:rsidRPr="000E73E3">
        <w:rPr>
          <w:rFonts w:ascii="Helvetica" w:hAnsi="Helvetica" w:cs="Arial"/>
          <w:b/>
          <w:sz w:val="22"/>
          <w:szCs w:val="22"/>
        </w:rPr>
        <w:t>2.5</w:t>
      </w:r>
      <w:r w:rsidRPr="000E73E3">
        <w:rPr>
          <w:rFonts w:ascii="Helvetica" w:hAnsi="Helvetica" w:cs="Arial"/>
          <w:b/>
          <w:sz w:val="22"/>
          <w:szCs w:val="22"/>
        </w:rPr>
        <w:tab/>
        <w:t>Completion Date:</w:t>
      </w:r>
      <w:r w:rsidRPr="000E73E3">
        <w:rPr>
          <w:rFonts w:ascii="Helvetica" w:hAnsi="Helvetica" w:cs="Arial"/>
          <w:sz w:val="22"/>
          <w:szCs w:val="22"/>
        </w:rPr>
        <w:t xml:space="preserve"> </w:t>
      </w:r>
      <w:r w:rsidR="002C00C2" w:rsidRPr="002C00C2">
        <w:rPr>
          <w:rFonts w:ascii="Helvetica" w:hAnsi="Helvetica" w:cs="Arial"/>
          <w:color w:val="C00000"/>
          <w:sz w:val="22"/>
          <w:szCs w:val="22"/>
        </w:rPr>
        <w:t>(check when final results need to be submitted to VASS</w:t>
      </w:r>
      <w:r w:rsidR="005A63D9">
        <w:rPr>
          <w:rFonts w:ascii="Helvetica" w:hAnsi="Helvetica" w:cs="Arial"/>
          <w:color w:val="C00000"/>
          <w:sz w:val="22"/>
          <w:szCs w:val="22"/>
        </w:rPr>
        <w:t>. Normally early to middle November</w:t>
      </w:r>
      <w:r w:rsidR="002C00C2" w:rsidRPr="002C00C2">
        <w:rPr>
          <w:rFonts w:ascii="Helvetica" w:hAnsi="Helvetica" w:cs="Arial"/>
          <w:color w:val="C00000"/>
          <w:sz w:val="22"/>
          <w:szCs w:val="22"/>
        </w:rPr>
        <w:t>)</w:t>
      </w:r>
    </w:p>
    <w:p w14:paraId="3570FC23" w14:textId="5D14427F" w:rsidR="00463E23" w:rsidRPr="000E73E3" w:rsidRDefault="00463E23" w:rsidP="00463E23">
      <w:pPr>
        <w:spacing w:after="12"/>
        <w:ind w:left="720" w:hanging="720"/>
        <w:rPr>
          <w:rFonts w:ascii="Helvetica" w:hAnsi="Helvetica" w:cs="Arial"/>
          <w:sz w:val="22"/>
          <w:szCs w:val="22"/>
        </w:rPr>
      </w:pPr>
      <w:r w:rsidRPr="000E73E3">
        <w:rPr>
          <w:rFonts w:ascii="Helvetica" w:hAnsi="Helvetica" w:cs="Arial"/>
          <w:b/>
          <w:sz w:val="22"/>
          <w:szCs w:val="22"/>
        </w:rPr>
        <w:t>2.6</w:t>
      </w:r>
      <w:r w:rsidRPr="000E73E3">
        <w:rPr>
          <w:rFonts w:ascii="Helvetica" w:hAnsi="Helvetica" w:cs="Arial"/>
          <w:b/>
          <w:sz w:val="22"/>
          <w:szCs w:val="22"/>
        </w:rPr>
        <w:tab/>
        <w:t xml:space="preserve">Number of Students:  </w:t>
      </w:r>
      <w:r w:rsidRPr="000E73E3">
        <w:rPr>
          <w:rFonts w:ascii="Helvetica" w:hAnsi="Helvetica" w:cs="Arial"/>
          <w:sz w:val="22"/>
          <w:szCs w:val="22"/>
        </w:rPr>
        <w:t>(cut off for enrolment will be</w:t>
      </w:r>
      <w:r w:rsidRPr="000E73E3">
        <w:rPr>
          <w:rFonts w:ascii="Helvetica" w:hAnsi="Helvetica" w:cs="Arial"/>
          <w:b/>
          <w:sz w:val="22"/>
          <w:szCs w:val="22"/>
        </w:rPr>
        <w:t xml:space="preserve"> </w:t>
      </w:r>
      <w:r w:rsidRPr="000E73E3">
        <w:rPr>
          <w:rFonts w:ascii="Helvetica" w:hAnsi="Helvetica" w:cs="Arial"/>
          <w:sz w:val="22"/>
          <w:szCs w:val="22"/>
        </w:rPr>
        <w:t>week 7 – week beginning</w:t>
      </w:r>
      <w:r w:rsidR="002C00C2">
        <w:rPr>
          <w:rFonts w:ascii="Helvetica" w:hAnsi="Helvetica" w:cs="Arial"/>
          <w:sz w:val="22"/>
          <w:szCs w:val="22"/>
        </w:rPr>
        <w:t xml:space="preserve"> </w:t>
      </w:r>
      <w:r w:rsidR="005A63D9">
        <w:rPr>
          <w:rFonts w:ascii="Helvetica" w:hAnsi="Helvetica" w:cs="Arial"/>
          <w:sz w:val="22"/>
          <w:szCs w:val="22"/>
        </w:rPr>
        <w:t>8 March 2021.</w:t>
      </w:r>
      <w:r w:rsidRPr="000E73E3">
        <w:rPr>
          <w:rFonts w:ascii="Helvetica" w:hAnsi="Helvetica" w:cs="Arial"/>
          <w:sz w:val="22"/>
          <w:szCs w:val="22"/>
        </w:rPr>
        <w:t xml:space="preserve"> No withdrawals or entries are permitted after this date.)</w:t>
      </w:r>
    </w:p>
    <w:p w14:paraId="4A85884E" w14:textId="77777777" w:rsidR="00463E23" w:rsidRPr="000E73E3" w:rsidRDefault="00463E23" w:rsidP="00463E23">
      <w:pPr>
        <w:spacing w:after="12"/>
        <w:rPr>
          <w:rFonts w:ascii="Helvetica" w:hAnsi="Helvetica" w:cs="Arial"/>
          <w:b/>
          <w:sz w:val="22"/>
          <w:szCs w:val="22"/>
        </w:rPr>
      </w:pPr>
      <w:r w:rsidRPr="000E73E3">
        <w:rPr>
          <w:rFonts w:ascii="Helvetica" w:hAnsi="Helvetica" w:cs="Arial"/>
          <w:b/>
          <w:sz w:val="22"/>
          <w:szCs w:val="22"/>
        </w:rPr>
        <w:t>2.7</w:t>
      </w:r>
      <w:r w:rsidRPr="000E73E3">
        <w:rPr>
          <w:rFonts w:ascii="Helvetica" w:hAnsi="Helvetica" w:cs="Arial"/>
          <w:b/>
          <w:sz w:val="22"/>
          <w:szCs w:val="22"/>
        </w:rPr>
        <w:tab/>
        <w:t>Student Requirements:</w:t>
      </w:r>
    </w:p>
    <w:p w14:paraId="7FCAFE03" w14:textId="5705E75F" w:rsidR="00463E23" w:rsidRPr="000E73E3" w:rsidRDefault="00463E23" w:rsidP="00463E23">
      <w:pPr>
        <w:pStyle w:val="ListParagraph"/>
        <w:numPr>
          <w:ilvl w:val="0"/>
          <w:numId w:val="2"/>
        </w:numPr>
        <w:spacing w:after="12"/>
        <w:rPr>
          <w:rFonts w:ascii="Helvetica" w:eastAsia="Times New Roman" w:hAnsi="Helvetica" w:cs="Arial"/>
          <w:sz w:val="22"/>
          <w:szCs w:val="22"/>
        </w:rPr>
      </w:pPr>
      <w:r w:rsidRPr="000E73E3">
        <w:rPr>
          <w:rFonts w:ascii="Helvetica" w:eastAsia="Times New Roman" w:hAnsi="Helvetica" w:cs="Arial"/>
          <w:sz w:val="22"/>
          <w:szCs w:val="22"/>
        </w:rPr>
        <w:t>Students are</w:t>
      </w:r>
      <w:r w:rsidR="00325453">
        <w:rPr>
          <w:rFonts w:ascii="Helvetica" w:eastAsia="Times New Roman" w:hAnsi="Helvetica" w:cs="Arial"/>
          <w:sz w:val="22"/>
          <w:szCs w:val="22"/>
        </w:rPr>
        <w:t xml:space="preserve"> </w:t>
      </w:r>
      <w:r w:rsidR="002C00C2">
        <w:rPr>
          <w:rFonts w:ascii="Helvetica" w:eastAsia="Times New Roman" w:hAnsi="Helvetica" w:cs="Arial"/>
          <w:sz w:val="22"/>
          <w:szCs w:val="22"/>
        </w:rPr>
        <w:t>/</w:t>
      </w:r>
      <w:r w:rsidR="00325453">
        <w:rPr>
          <w:rFonts w:ascii="Helvetica" w:eastAsia="Times New Roman" w:hAnsi="Helvetica" w:cs="Arial"/>
          <w:sz w:val="22"/>
          <w:szCs w:val="22"/>
        </w:rPr>
        <w:t xml:space="preserve"> </w:t>
      </w:r>
      <w:r w:rsidR="002C00C2">
        <w:rPr>
          <w:rFonts w:ascii="Helvetica" w:eastAsia="Times New Roman" w:hAnsi="Helvetica" w:cs="Arial"/>
          <w:sz w:val="22"/>
          <w:szCs w:val="22"/>
        </w:rPr>
        <w:t>are not</w:t>
      </w:r>
      <w:r w:rsidRPr="000E73E3">
        <w:rPr>
          <w:rFonts w:ascii="Helvetica" w:eastAsia="Times New Roman" w:hAnsi="Helvetica" w:cs="Arial"/>
          <w:sz w:val="22"/>
          <w:szCs w:val="22"/>
        </w:rPr>
        <w:t xml:space="preserve"> required to wear school uniform while attending the program.</w:t>
      </w:r>
    </w:p>
    <w:p w14:paraId="297FA596" w14:textId="01DB65F1" w:rsidR="00463E23" w:rsidRDefault="00463E23" w:rsidP="00463E23">
      <w:pPr>
        <w:pStyle w:val="ListParagraph"/>
        <w:numPr>
          <w:ilvl w:val="0"/>
          <w:numId w:val="2"/>
        </w:numPr>
        <w:spacing w:after="12"/>
        <w:rPr>
          <w:rFonts w:ascii="Helvetica" w:eastAsia="Times New Roman" w:hAnsi="Helvetica" w:cs="Arial"/>
          <w:sz w:val="22"/>
          <w:szCs w:val="22"/>
        </w:rPr>
      </w:pPr>
      <w:r w:rsidRPr="000E73E3">
        <w:rPr>
          <w:rFonts w:ascii="Helvetica" w:eastAsia="Times New Roman" w:hAnsi="Helvetica" w:cs="Arial"/>
          <w:sz w:val="22"/>
          <w:szCs w:val="22"/>
        </w:rPr>
        <w:t>Students are</w:t>
      </w:r>
      <w:r w:rsidR="00325453">
        <w:rPr>
          <w:rFonts w:ascii="Helvetica" w:eastAsia="Times New Roman" w:hAnsi="Helvetica" w:cs="Arial"/>
          <w:sz w:val="22"/>
          <w:szCs w:val="22"/>
        </w:rPr>
        <w:t xml:space="preserve"> </w:t>
      </w:r>
      <w:r w:rsidR="002C00C2">
        <w:rPr>
          <w:rFonts w:ascii="Helvetica" w:eastAsia="Times New Roman" w:hAnsi="Helvetica" w:cs="Arial"/>
          <w:sz w:val="22"/>
          <w:szCs w:val="22"/>
        </w:rPr>
        <w:t>/</w:t>
      </w:r>
      <w:r w:rsidR="00325453">
        <w:rPr>
          <w:rFonts w:ascii="Helvetica" w:eastAsia="Times New Roman" w:hAnsi="Helvetica" w:cs="Arial"/>
          <w:sz w:val="22"/>
          <w:szCs w:val="22"/>
        </w:rPr>
        <w:t xml:space="preserve"> </w:t>
      </w:r>
      <w:r w:rsidR="002C00C2">
        <w:rPr>
          <w:rFonts w:ascii="Helvetica" w:eastAsia="Times New Roman" w:hAnsi="Helvetica" w:cs="Arial"/>
          <w:sz w:val="22"/>
          <w:szCs w:val="22"/>
        </w:rPr>
        <w:t>are not</w:t>
      </w:r>
      <w:r w:rsidRPr="000E73E3">
        <w:rPr>
          <w:rFonts w:ascii="Helvetica" w:eastAsia="Times New Roman" w:hAnsi="Helvetica" w:cs="Arial"/>
          <w:sz w:val="22"/>
          <w:szCs w:val="22"/>
        </w:rPr>
        <w:t xml:space="preserve"> required to return to school after the program has finished for the day.</w:t>
      </w:r>
    </w:p>
    <w:p w14:paraId="394FCA7C" w14:textId="097407F9" w:rsidR="002C00C2" w:rsidRPr="000E73E3" w:rsidRDefault="002C00C2" w:rsidP="00463E23">
      <w:pPr>
        <w:pStyle w:val="ListParagraph"/>
        <w:numPr>
          <w:ilvl w:val="0"/>
          <w:numId w:val="2"/>
        </w:numPr>
        <w:spacing w:after="12"/>
        <w:rPr>
          <w:rFonts w:ascii="Helvetica" w:eastAsia="Times New Roman" w:hAnsi="Helvetica" w:cs="Arial"/>
          <w:sz w:val="22"/>
          <w:szCs w:val="22"/>
        </w:rPr>
      </w:pPr>
      <w:r>
        <w:rPr>
          <w:rFonts w:ascii="Helvetica" w:eastAsia="Times New Roman" w:hAnsi="Helvetica" w:cs="Arial"/>
          <w:sz w:val="22"/>
          <w:szCs w:val="22"/>
        </w:rPr>
        <w:t xml:space="preserve">Students </w:t>
      </w:r>
      <w:r w:rsidR="00325453">
        <w:rPr>
          <w:rFonts w:ascii="Helvetica" w:eastAsia="Times New Roman" w:hAnsi="Helvetica" w:cs="Arial"/>
          <w:sz w:val="22"/>
          <w:szCs w:val="22"/>
        </w:rPr>
        <w:t xml:space="preserve">do / do not have </w:t>
      </w:r>
      <w:r>
        <w:rPr>
          <w:rFonts w:ascii="Helvetica" w:eastAsia="Times New Roman" w:hAnsi="Helvetica" w:cs="Arial"/>
          <w:sz w:val="22"/>
          <w:szCs w:val="22"/>
        </w:rPr>
        <w:t>parental permission to attend local shops near the training venue during their lunch breaks.</w:t>
      </w:r>
    </w:p>
    <w:p w14:paraId="4832A298" w14:textId="77777777" w:rsidR="00BA07FC" w:rsidRDefault="00BA07FC" w:rsidP="009E0CBC">
      <w:pPr>
        <w:widowControl w:val="0"/>
        <w:autoSpaceDE w:val="0"/>
        <w:autoSpaceDN w:val="0"/>
        <w:adjustRightInd w:val="0"/>
        <w:rPr>
          <w:rFonts w:ascii="Helvetica" w:hAnsi="Helvetica" w:cs="Arial"/>
          <w:b/>
          <w:sz w:val="22"/>
          <w:szCs w:val="22"/>
          <w:lang w:val="en-US"/>
        </w:rPr>
      </w:pPr>
    </w:p>
    <w:p w14:paraId="1A7A0A53" w14:textId="77777777" w:rsidR="004E2B46" w:rsidRPr="000E73E3" w:rsidRDefault="004E2B46" w:rsidP="009E0CBC">
      <w:pPr>
        <w:widowControl w:val="0"/>
        <w:autoSpaceDE w:val="0"/>
        <w:autoSpaceDN w:val="0"/>
        <w:adjustRightInd w:val="0"/>
        <w:rPr>
          <w:rFonts w:ascii="Helvetica" w:hAnsi="Helvetica" w:cs="Arial"/>
          <w:b/>
          <w:sz w:val="22"/>
          <w:szCs w:val="22"/>
          <w:lang w:val="en-US"/>
        </w:rPr>
      </w:pPr>
    </w:p>
    <w:p w14:paraId="5EDB4118" w14:textId="29B963B3" w:rsidR="009E0CBC" w:rsidRPr="008F1FDE" w:rsidRDefault="009E0CBC" w:rsidP="009E0CBC">
      <w:pPr>
        <w:widowControl w:val="0"/>
        <w:autoSpaceDE w:val="0"/>
        <w:autoSpaceDN w:val="0"/>
        <w:adjustRightInd w:val="0"/>
        <w:rPr>
          <w:rFonts w:ascii="Helvetica" w:hAnsi="Helvetica" w:cs="Arial"/>
          <w:b/>
          <w:sz w:val="28"/>
          <w:szCs w:val="28"/>
          <w:lang w:val="en-US"/>
        </w:rPr>
      </w:pPr>
      <w:r w:rsidRPr="008F1FDE">
        <w:rPr>
          <w:rFonts w:ascii="Helvetica" w:hAnsi="Helvetica" w:cs="Arial"/>
          <w:b/>
          <w:sz w:val="28"/>
          <w:szCs w:val="28"/>
          <w:lang w:val="en-US"/>
        </w:rPr>
        <w:t>Item 3 – Fees</w:t>
      </w:r>
    </w:p>
    <w:p w14:paraId="656208EA" w14:textId="77777777" w:rsidR="004E2B46" w:rsidRDefault="004E2B46" w:rsidP="00715326">
      <w:pPr>
        <w:widowControl w:val="0"/>
        <w:rPr>
          <w:rFonts w:ascii="Arial" w:eastAsia="Helvetica Neue" w:hAnsi="Arial" w:cs="Arial"/>
          <w:sz w:val="22"/>
          <w:szCs w:val="22"/>
        </w:rPr>
      </w:pPr>
    </w:p>
    <w:p w14:paraId="2205E1B5" w14:textId="36F579CA" w:rsidR="00715326" w:rsidRPr="00715326" w:rsidRDefault="00325453" w:rsidP="00715326">
      <w:pPr>
        <w:widowControl w:val="0"/>
        <w:rPr>
          <w:rFonts w:ascii="Arial" w:eastAsia="Helvetica Neue" w:hAnsi="Arial" w:cs="Arial"/>
          <w:sz w:val="22"/>
          <w:szCs w:val="22"/>
        </w:rPr>
      </w:pPr>
      <w:r>
        <w:rPr>
          <w:rFonts w:ascii="Arial" w:eastAsia="Helvetica Neue" w:hAnsi="Arial" w:cs="Arial"/>
          <w:sz w:val="22"/>
          <w:szCs w:val="22"/>
        </w:rPr>
        <w:t>Fees</w:t>
      </w:r>
      <w:r w:rsidRPr="00715326">
        <w:rPr>
          <w:rFonts w:ascii="Arial" w:eastAsia="Helvetica Neue" w:hAnsi="Arial" w:cs="Arial"/>
          <w:sz w:val="22"/>
          <w:szCs w:val="22"/>
        </w:rPr>
        <w:t xml:space="preserve"> </w:t>
      </w:r>
      <w:r w:rsidR="00715326" w:rsidRPr="00715326">
        <w:rPr>
          <w:rFonts w:ascii="Arial" w:eastAsia="Helvetica Neue" w:hAnsi="Arial" w:cs="Arial"/>
          <w:sz w:val="22"/>
          <w:szCs w:val="22"/>
        </w:rPr>
        <w:t xml:space="preserve">will be paid </w:t>
      </w:r>
      <w:r w:rsidR="00155A61">
        <w:rPr>
          <w:rFonts w:ascii="Arial" w:eastAsia="Helvetica Neue" w:hAnsi="Arial" w:cs="Arial"/>
          <w:sz w:val="22"/>
          <w:szCs w:val="22"/>
        </w:rPr>
        <w:t xml:space="preserve">upon </w:t>
      </w:r>
      <w:proofErr w:type="spellStart"/>
      <w:r w:rsidR="00155A61">
        <w:rPr>
          <w:rFonts w:ascii="Arial" w:eastAsia="Helvetica Neue" w:hAnsi="Arial" w:cs="Arial"/>
          <w:sz w:val="22"/>
          <w:szCs w:val="22"/>
        </w:rPr>
        <w:t>miletone</w:t>
      </w:r>
      <w:proofErr w:type="spellEnd"/>
      <w:r w:rsidR="00155A61">
        <w:rPr>
          <w:rFonts w:ascii="Arial" w:eastAsia="Helvetica Neue" w:hAnsi="Arial" w:cs="Arial"/>
          <w:sz w:val="22"/>
          <w:szCs w:val="22"/>
        </w:rPr>
        <w:t xml:space="preserve"> achievements</w:t>
      </w:r>
      <w:r w:rsidR="00715326" w:rsidRPr="00715326">
        <w:rPr>
          <w:rFonts w:ascii="Arial" w:eastAsia="Helvetica Neue" w:hAnsi="Arial" w:cs="Arial"/>
          <w:sz w:val="22"/>
          <w:szCs w:val="22"/>
        </w:rPr>
        <w:t xml:space="preserve"> in </w:t>
      </w:r>
      <w:r w:rsidR="00155A61">
        <w:rPr>
          <w:rFonts w:ascii="Arial" w:eastAsia="Helvetica Neue" w:hAnsi="Arial" w:cs="Arial"/>
          <w:sz w:val="22"/>
          <w:szCs w:val="22"/>
        </w:rPr>
        <w:t xml:space="preserve">accordance with the </w:t>
      </w:r>
      <w:r w:rsidR="00155A61" w:rsidRPr="00155A61">
        <w:rPr>
          <w:rFonts w:ascii="Arial" w:eastAsia="Helvetica Neue" w:hAnsi="Arial" w:cs="Arial"/>
          <w:b/>
          <w:sz w:val="22"/>
          <w:szCs w:val="22"/>
        </w:rPr>
        <w:t>units and sessions guide</w:t>
      </w:r>
      <w:r w:rsidR="00155A61">
        <w:rPr>
          <w:rFonts w:ascii="Arial" w:eastAsia="Helvetica Neue" w:hAnsi="Arial" w:cs="Arial"/>
          <w:sz w:val="22"/>
          <w:szCs w:val="22"/>
        </w:rPr>
        <w:t xml:space="preserve"> (see Appendix 1).</w:t>
      </w:r>
    </w:p>
    <w:p w14:paraId="1C5D27B0" w14:textId="77777777" w:rsidR="00320BB7" w:rsidRPr="00715326" w:rsidRDefault="00320BB7" w:rsidP="009E0CBC">
      <w:pPr>
        <w:widowControl w:val="0"/>
        <w:autoSpaceDE w:val="0"/>
        <w:autoSpaceDN w:val="0"/>
        <w:adjustRightInd w:val="0"/>
        <w:rPr>
          <w:rFonts w:ascii="Helvetica" w:hAnsi="Helvetica" w:cs="Arial"/>
          <w:sz w:val="22"/>
          <w:szCs w:val="22"/>
          <w:lang w:val="en-US"/>
        </w:rPr>
      </w:pPr>
    </w:p>
    <w:p w14:paraId="6F9735E6" w14:textId="024E16A0" w:rsidR="002948FD" w:rsidRDefault="002948FD" w:rsidP="009E0CBC">
      <w:pPr>
        <w:widowControl w:val="0"/>
        <w:autoSpaceDE w:val="0"/>
        <w:autoSpaceDN w:val="0"/>
        <w:adjustRightInd w:val="0"/>
        <w:rPr>
          <w:rFonts w:ascii="Helvetica" w:hAnsi="Helvetica" w:cs="Arial"/>
          <w:sz w:val="22"/>
          <w:szCs w:val="22"/>
          <w:highlight w:val="yellow"/>
          <w:lang w:val="en-US"/>
        </w:rPr>
      </w:pPr>
      <w:r w:rsidRPr="00715326">
        <w:rPr>
          <w:rFonts w:ascii="Helvetica" w:hAnsi="Helvetica" w:cs="Arial"/>
          <w:b/>
          <w:sz w:val="22"/>
          <w:szCs w:val="22"/>
          <w:lang w:val="en-US"/>
        </w:rPr>
        <w:t xml:space="preserve">3.1 </w:t>
      </w:r>
      <w:r w:rsidRPr="00715326">
        <w:rPr>
          <w:rFonts w:ascii="Helvetica" w:hAnsi="Helvetica" w:cs="Arial"/>
          <w:b/>
          <w:sz w:val="22"/>
          <w:szCs w:val="22"/>
          <w:lang w:val="en-US"/>
        </w:rPr>
        <w:tab/>
      </w:r>
      <w:r w:rsidR="00155A61">
        <w:rPr>
          <w:rFonts w:ascii="Helvetica" w:hAnsi="Helvetica" w:cs="Arial"/>
          <w:b/>
          <w:sz w:val="22"/>
          <w:szCs w:val="22"/>
          <w:lang w:val="en-US"/>
        </w:rPr>
        <w:t>Milestone Payments</w:t>
      </w:r>
    </w:p>
    <w:p w14:paraId="01BA2672" w14:textId="3260BB9A"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Pre-program set-up &amp; correspondence</w:t>
      </w:r>
      <w:r>
        <w:rPr>
          <w:rFonts w:ascii="Helvetica" w:hAnsi="Helvetica" w:cs="Arial"/>
          <w:sz w:val="22"/>
          <w:szCs w:val="22"/>
          <w:lang w:val="en-US"/>
        </w:rPr>
        <w:tab/>
        <w:t>$500</w:t>
      </w:r>
      <w:r>
        <w:rPr>
          <w:rFonts w:ascii="Helvetica" w:hAnsi="Helvetica" w:cs="Arial"/>
          <w:sz w:val="22"/>
          <w:szCs w:val="22"/>
          <w:lang w:val="en-US"/>
        </w:rPr>
        <w:tab/>
      </w:r>
    </w:p>
    <w:p w14:paraId="6E9C1899" w14:textId="4D6E8EF8"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1</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$500</w:t>
      </w:r>
    </w:p>
    <w:p w14:paraId="75084914" w14:textId="548F254B"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2</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$2,500</w:t>
      </w:r>
    </w:p>
    <w:p w14:paraId="3CD7F45D" w14:textId="77777777"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3</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$2,000</w:t>
      </w:r>
    </w:p>
    <w:p w14:paraId="7161BC87" w14:textId="46D87A2D"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lastRenderedPageBreak/>
        <w:t>Completion of unit 4</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$2,500</w:t>
      </w:r>
    </w:p>
    <w:p w14:paraId="113AA952" w14:textId="28725905"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5</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$2,000</w:t>
      </w:r>
    </w:p>
    <w:p w14:paraId="45CDDC5F" w14:textId="413E5B48"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6</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$2,500</w:t>
      </w:r>
    </w:p>
    <w:p w14:paraId="1040BB3E" w14:textId="5F2BD202"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7</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$2,000</w:t>
      </w:r>
    </w:p>
    <w:p w14:paraId="2F2481A7" w14:textId="5253C4D4"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8</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$1,000</w:t>
      </w:r>
    </w:p>
    <w:p w14:paraId="72B2EDAD" w14:textId="3951EBE2" w:rsidR="00155A61" w:rsidRDefault="00155A6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Completion of unit 9</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$1,</w:t>
      </w:r>
      <w:r w:rsidR="00A874A1">
        <w:rPr>
          <w:rFonts w:ascii="Helvetica" w:hAnsi="Helvetica" w:cs="Arial"/>
          <w:sz w:val="22"/>
          <w:szCs w:val="22"/>
          <w:lang w:val="en-US"/>
        </w:rPr>
        <w:t>0</w:t>
      </w:r>
      <w:r>
        <w:rPr>
          <w:rFonts w:ascii="Helvetica" w:hAnsi="Helvetica" w:cs="Arial"/>
          <w:sz w:val="22"/>
          <w:szCs w:val="22"/>
          <w:lang w:val="en-US"/>
        </w:rPr>
        <w:t>00</w:t>
      </w:r>
    </w:p>
    <w:p w14:paraId="16D311C6" w14:textId="2A9282F7" w:rsidR="00A874A1" w:rsidRDefault="00A874A1"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Graduation</w:t>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r>
      <w:r>
        <w:rPr>
          <w:rFonts w:ascii="Helvetica" w:hAnsi="Helvetica" w:cs="Arial"/>
          <w:sz w:val="22"/>
          <w:szCs w:val="22"/>
          <w:lang w:val="en-US"/>
        </w:rPr>
        <w:tab/>
        <w:t>$500</w:t>
      </w:r>
    </w:p>
    <w:p w14:paraId="14312EA9" w14:textId="77777777" w:rsidR="004E2B46" w:rsidRDefault="00155A61" w:rsidP="00D52C62">
      <w:pPr>
        <w:widowControl w:val="0"/>
        <w:autoSpaceDE w:val="0"/>
        <w:autoSpaceDN w:val="0"/>
        <w:adjustRightInd w:val="0"/>
        <w:ind w:firstLine="720"/>
        <w:rPr>
          <w:rFonts w:ascii="Helvetica" w:hAnsi="Helvetica" w:cs="Arial"/>
          <w:sz w:val="22"/>
          <w:szCs w:val="22"/>
          <w:lang w:val="en-US"/>
        </w:rPr>
      </w:pPr>
      <w:r w:rsidRPr="00155A61">
        <w:rPr>
          <w:rFonts w:ascii="Helvetica" w:hAnsi="Helvetica" w:cs="Arial"/>
          <w:b/>
          <w:sz w:val="22"/>
          <w:szCs w:val="22"/>
          <w:lang w:val="en-US"/>
        </w:rPr>
        <w:t>TOTAL:</w:t>
      </w:r>
      <w:r w:rsidRPr="00155A61">
        <w:rPr>
          <w:rFonts w:ascii="Helvetica" w:hAnsi="Helvetica" w:cs="Arial"/>
          <w:b/>
          <w:sz w:val="22"/>
          <w:szCs w:val="22"/>
          <w:lang w:val="en-US"/>
        </w:rPr>
        <w:tab/>
      </w:r>
      <w:r w:rsidRPr="00155A61">
        <w:rPr>
          <w:rFonts w:ascii="Helvetica" w:hAnsi="Helvetica" w:cs="Arial"/>
          <w:b/>
          <w:sz w:val="22"/>
          <w:szCs w:val="22"/>
          <w:lang w:val="en-US"/>
        </w:rPr>
        <w:tab/>
      </w:r>
      <w:r w:rsidRPr="00155A61">
        <w:rPr>
          <w:rFonts w:ascii="Helvetica" w:hAnsi="Helvetica" w:cs="Arial"/>
          <w:b/>
          <w:sz w:val="22"/>
          <w:szCs w:val="22"/>
          <w:lang w:val="en-US"/>
        </w:rPr>
        <w:tab/>
      </w:r>
      <w:r w:rsidRPr="00155A61">
        <w:rPr>
          <w:rFonts w:ascii="Helvetica" w:hAnsi="Helvetica" w:cs="Arial"/>
          <w:b/>
          <w:sz w:val="22"/>
          <w:szCs w:val="22"/>
          <w:lang w:val="en-US"/>
        </w:rPr>
        <w:tab/>
      </w:r>
      <w:r w:rsidRPr="00155A61">
        <w:rPr>
          <w:rFonts w:ascii="Helvetica" w:hAnsi="Helvetica" w:cs="Arial"/>
          <w:b/>
          <w:sz w:val="22"/>
          <w:szCs w:val="22"/>
          <w:lang w:val="en-US"/>
        </w:rPr>
        <w:tab/>
        <w:t>$17,000</w:t>
      </w:r>
      <w:r w:rsidR="004E2B46">
        <w:rPr>
          <w:rFonts w:ascii="Helvetica" w:hAnsi="Helvetica" w:cs="Arial"/>
          <w:b/>
          <w:sz w:val="22"/>
          <w:szCs w:val="22"/>
          <w:lang w:val="en-US"/>
        </w:rPr>
        <w:t xml:space="preserve"> </w:t>
      </w:r>
      <w:r w:rsidR="004E2B46" w:rsidRPr="000E73E3">
        <w:rPr>
          <w:rFonts w:ascii="Helvetica" w:hAnsi="Helvetica" w:cs="Arial"/>
          <w:sz w:val="22"/>
          <w:szCs w:val="22"/>
          <w:lang w:val="en-US"/>
        </w:rPr>
        <w:t>(+</w:t>
      </w:r>
      <w:r w:rsidR="004E2B46">
        <w:rPr>
          <w:rFonts w:ascii="Helvetica" w:hAnsi="Helvetica" w:cs="Arial"/>
          <w:sz w:val="22"/>
          <w:szCs w:val="22"/>
          <w:lang w:val="en-US"/>
        </w:rPr>
        <w:t xml:space="preserve"> </w:t>
      </w:r>
      <w:r w:rsidR="004E2B46" w:rsidRPr="000E73E3">
        <w:rPr>
          <w:rFonts w:ascii="Helvetica" w:hAnsi="Helvetica" w:cs="Arial"/>
          <w:sz w:val="22"/>
          <w:szCs w:val="22"/>
          <w:lang w:val="en-US"/>
        </w:rPr>
        <w:t>GST if applicable)</w:t>
      </w:r>
    </w:p>
    <w:p w14:paraId="59D63732" w14:textId="77777777" w:rsidR="00155A61" w:rsidRPr="000E73E3" w:rsidRDefault="00155A61" w:rsidP="009E0CBC">
      <w:pPr>
        <w:widowControl w:val="0"/>
        <w:autoSpaceDE w:val="0"/>
        <w:autoSpaceDN w:val="0"/>
        <w:adjustRightInd w:val="0"/>
        <w:rPr>
          <w:rFonts w:ascii="Helvetica" w:hAnsi="Helvetica" w:cs="Arial"/>
          <w:sz w:val="22"/>
          <w:szCs w:val="22"/>
          <w:lang w:val="en-US"/>
        </w:rPr>
      </w:pPr>
    </w:p>
    <w:p w14:paraId="1D3641A9" w14:textId="77777777" w:rsidR="00155A61" w:rsidRDefault="001E5C59" w:rsidP="00D52C62">
      <w:pPr>
        <w:widowControl w:val="0"/>
        <w:autoSpaceDE w:val="0"/>
        <w:autoSpaceDN w:val="0"/>
        <w:adjustRightInd w:val="0"/>
        <w:ind w:firstLine="720"/>
        <w:rPr>
          <w:rFonts w:ascii="Helvetica" w:hAnsi="Helvetica" w:cs="Arial"/>
          <w:sz w:val="22"/>
          <w:szCs w:val="22"/>
          <w:lang w:val="en-US"/>
        </w:rPr>
      </w:pPr>
      <w:r>
        <w:rPr>
          <w:rFonts w:ascii="Helvetica" w:hAnsi="Helvetica" w:cs="Arial"/>
          <w:sz w:val="22"/>
          <w:szCs w:val="22"/>
          <w:lang w:val="en-US"/>
        </w:rPr>
        <w:t>Professional Development</w:t>
      </w:r>
      <w:r w:rsidR="00BA07FC" w:rsidRPr="000E73E3">
        <w:rPr>
          <w:rFonts w:ascii="Helvetica" w:hAnsi="Helvetica" w:cs="Arial"/>
          <w:sz w:val="22"/>
          <w:szCs w:val="22"/>
          <w:lang w:val="en-US"/>
        </w:rPr>
        <w:t xml:space="preserve">/Excursions </w:t>
      </w:r>
      <w:r w:rsidR="00155A61">
        <w:rPr>
          <w:rFonts w:ascii="Helvetica" w:hAnsi="Helvetica" w:cs="Arial"/>
          <w:sz w:val="22"/>
          <w:szCs w:val="22"/>
          <w:lang w:val="en-US"/>
        </w:rPr>
        <w:tab/>
        <w:t>up to 28 hours @</w:t>
      </w:r>
      <w:r w:rsidR="00BA07FC" w:rsidRPr="000E73E3">
        <w:rPr>
          <w:rFonts w:ascii="Helvetica" w:hAnsi="Helvetica" w:cs="Arial"/>
          <w:sz w:val="22"/>
          <w:szCs w:val="22"/>
          <w:lang w:val="en-US"/>
        </w:rPr>
        <w:t xml:space="preserve"> </w:t>
      </w:r>
      <w:r w:rsidR="00DB7758" w:rsidRPr="000E73E3">
        <w:rPr>
          <w:rFonts w:ascii="Helvetica" w:hAnsi="Helvetica" w:cs="Arial"/>
          <w:sz w:val="22"/>
          <w:szCs w:val="22"/>
          <w:lang w:val="en-US"/>
        </w:rPr>
        <w:t xml:space="preserve">$35.00 per hour </w:t>
      </w:r>
    </w:p>
    <w:p w14:paraId="3A978179" w14:textId="77777777" w:rsidR="00155A61" w:rsidRDefault="002948FD" w:rsidP="00D52C62">
      <w:pPr>
        <w:widowControl w:val="0"/>
        <w:autoSpaceDE w:val="0"/>
        <w:autoSpaceDN w:val="0"/>
        <w:adjustRightInd w:val="0"/>
        <w:ind w:left="4320" w:firstLine="720"/>
        <w:rPr>
          <w:rFonts w:ascii="Helvetica" w:hAnsi="Helvetica" w:cs="Arial"/>
          <w:sz w:val="22"/>
          <w:szCs w:val="22"/>
          <w:lang w:val="en-US"/>
        </w:rPr>
      </w:pPr>
      <w:r w:rsidRPr="000E73E3">
        <w:rPr>
          <w:rFonts w:ascii="Helvetica" w:hAnsi="Helvetica" w:cs="Arial"/>
          <w:sz w:val="22"/>
          <w:szCs w:val="22"/>
          <w:lang w:val="en-US"/>
        </w:rPr>
        <w:t>(+</w:t>
      </w:r>
      <w:r>
        <w:rPr>
          <w:rFonts w:ascii="Helvetica" w:hAnsi="Helvetica" w:cs="Arial"/>
          <w:sz w:val="22"/>
          <w:szCs w:val="22"/>
          <w:lang w:val="en-US"/>
        </w:rPr>
        <w:t xml:space="preserve"> </w:t>
      </w:r>
      <w:r w:rsidRPr="000E73E3">
        <w:rPr>
          <w:rFonts w:ascii="Helvetica" w:hAnsi="Helvetica" w:cs="Arial"/>
          <w:sz w:val="22"/>
          <w:szCs w:val="22"/>
          <w:lang w:val="en-US"/>
        </w:rPr>
        <w:t>GST if applicable)</w:t>
      </w:r>
    </w:p>
    <w:p w14:paraId="1D1046A7" w14:textId="77777777" w:rsidR="00155A61" w:rsidRDefault="00155A61" w:rsidP="00155A61">
      <w:pPr>
        <w:widowControl w:val="0"/>
        <w:autoSpaceDE w:val="0"/>
        <w:autoSpaceDN w:val="0"/>
        <w:adjustRightInd w:val="0"/>
        <w:rPr>
          <w:rFonts w:ascii="Helvetica" w:hAnsi="Helvetica" w:cs="Arial"/>
          <w:i/>
          <w:sz w:val="22"/>
          <w:szCs w:val="22"/>
          <w:lang w:val="en-US"/>
        </w:rPr>
      </w:pPr>
    </w:p>
    <w:p w14:paraId="471D8956" w14:textId="22054633" w:rsidR="004E2B46" w:rsidRPr="00155A61" w:rsidRDefault="00155A61" w:rsidP="00D52C62">
      <w:pPr>
        <w:widowControl w:val="0"/>
        <w:autoSpaceDE w:val="0"/>
        <w:autoSpaceDN w:val="0"/>
        <w:adjustRightInd w:val="0"/>
        <w:ind w:left="720"/>
        <w:rPr>
          <w:rFonts w:ascii="Helvetica" w:hAnsi="Helvetica" w:cs="Arial"/>
          <w:i/>
          <w:sz w:val="22"/>
          <w:szCs w:val="22"/>
          <w:lang w:val="en-US"/>
        </w:rPr>
      </w:pPr>
      <w:r w:rsidRPr="00155A61">
        <w:rPr>
          <w:rFonts w:ascii="Helvetica" w:hAnsi="Helvetica" w:cs="Arial"/>
          <w:i/>
          <w:sz w:val="22"/>
          <w:szCs w:val="22"/>
          <w:lang w:val="en-US"/>
        </w:rPr>
        <w:t>(F</w:t>
      </w:r>
      <w:r w:rsidR="00DB7758" w:rsidRPr="00155A61">
        <w:rPr>
          <w:rFonts w:ascii="Helvetica" w:hAnsi="Helvetica" w:cs="Arial"/>
          <w:i/>
          <w:sz w:val="22"/>
          <w:szCs w:val="22"/>
          <w:lang w:val="en-US"/>
        </w:rPr>
        <w:t>or excursions, training, debriefing sessions,</w:t>
      </w:r>
      <w:r w:rsidR="004E2B46">
        <w:rPr>
          <w:rFonts w:ascii="Helvetica" w:hAnsi="Helvetica" w:cs="Arial"/>
          <w:i/>
          <w:sz w:val="22"/>
          <w:szCs w:val="22"/>
          <w:lang w:val="en-US"/>
        </w:rPr>
        <w:t xml:space="preserve"> </w:t>
      </w:r>
      <w:r w:rsidR="00DB7758" w:rsidRPr="00155A61">
        <w:rPr>
          <w:rFonts w:ascii="Helvetica" w:hAnsi="Helvetica" w:cs="Arial"/>
          <w:i/>
          <w:sz w:val="22"/>
          <w:szCs w:val="22"/>
          <w:lang w:val="en-US"/>
        </w:rPr>
        <w:t>incursions and workshops</w:t>
      </w:r>
      <w:r w:rsidR="00295F6C" w:rsidRPr="00155A61">
        <w:rPr>
          <w:rFonts w:ascii="Helvetica" w:hAnsi="Helvetica" w:cs="Arial"/>
          <w:i/>
          <w:sz w:val="22"/>
          <w:szCs w:val="22"/>
          <w:lang w:val="en-US"/>
        </w:rPr>
        <w:t xml:space="preserve">, as pre-arranged with </w:t>
      </w:r>
      <w:r w:rsidR="009A13A3" w:rsidRPr="00155A61">
        <w:rPr>
          <w:rFonts w:ascii="Helvetica" w:hAnsi="Helvetica" w:cs="Arial"/>
          <w:i/>
          <w:sz w:val="22"/>
          <w:szCs w:val="22"/>
          <w:lang w:val="en-US"/>
        </w:rPr>
        <w:t xml:space="preserve">the </w:t>
      </w:r>
      <w:r w:rsidR="00295F6C" w:rsidRPr="00155A61">
        <w:rPr>
          <w:rFonts w:ascii="Helvetica" w:hAnsi="Helvetica" w:cs="Arial"/>
          <w:i/>
          <w:sz w:val="22"/>
          <w:szCs w:val="22"/>
          <w:lang w:val="en-US"/>
        </w:rPr>
        <w:t>LLEN</w:t>
      </w:r>
      <w:r w:rsidRPr="00155A61">
        <w:rPr>
          <w:rFonts w:ascii="Helvetica" w:hAnsi="Helvetica" w:cs="Arial"/>
          <w:i/>
          <w:sz w:val="22"/>
          <w:szCs w:val="22"/>
          <w:lang w:val="en-US"/>
        </w:rPr>
        <w:t>)</w:t>
      </w:r>
    </w:p>
    <w:p w14:paraId="532A74E5" w14:textId="77777777" w:rsidR="004E2B46" w:rsidRDefault="004E2B46" w:rsidP="009E0CBC">
      <w:pPr>
        <w:widowControl w:val="0"/>
        <w:autoSpaceDE w:val="0"/>
        <w:autoSpaceDN w:val="0"/>
        <w:adjustRightInd w:val="0"/>
        <w:rPr>
          <w:rFonts w:ascii="Helvetica" w:hAnsi="Helvetica" w:cs="Arial"/>
          <w:b/>
          <w:sz w:val="22"/>
          <w:szCs w:val="22"/>
          <w:lang w:val="en-US"/>
        </w:rPr>
      </w:pPr>
    </w:p>
    <w:p w14:paraId="1B941E40" w14:textId="77777777" w:rsidR="00DB7758" w:rsidRPr="000E73E3" w:rsidRDefault="00DB7758" w:rsidP="00D52C62">
      <w:pPr>
        <w:widowControl w:val="0"/>
        <w:autoSpaceDE w:val="0"/>
        <w:autoSpaceDN w:val="0"/>
        <w:adjustRightInd w:val="0"/>
        <w:ind w:left="720"/>
        <w:rPr>
          <w:rFonts w:ascii="Helvetica" w:hAnsi="Helvetica" w:cs="Arial"/>
          <w:i/>
          <w:sz w:val="22"/>
          <w:szCs w:val="22"/>
          <w:lang w:val="en-US"/>
        </w:rPr>
      </w:pPr>
    </w:p>
    <w:p w14:paraId="25C983E0" w14:textId="396BF1C7" w:rsidR="00715326" w:rsidRPr="00715326" w:rsidRDefault="00715326" w:rsidP="00715326">
      <w:pPr>
        <w:widowControl w:val="0"/>
        <w:rPr>
          <w:rFonts w:ascii="Helvetica" w:eastAsia="Helvetica Neue" w:hAnsi="Helvetica" w:cs="Arial"/>
          <w:b/>
          <w:sz w:val="22"/>
          <w:szCs w:val="22"/>
        </w:rPr>
      </w:pPr>
      <w:r w:rsidRPr="00715326">
        <w:rPr>
          <w:rFonts w:ascii="Arial" w:eastAsia="Helvetica Neue" w:hAnsi="Arial" w:cs="Arial"/>
          <w:b/>
          <w:sz w:val="22"/>
          <w:szCs w:val="22"/>
        </w:rPr>
        <w:t>3</w:t>
      </w:r>
      <w:r w:rsidRPr="00715326">
        <w:rPr>
          <w:rFonts w:ascii="Helvetica" w:eastAsia="Helvetica Neue" w:hAnsi="Helvetica" w:cs="Arial"/>
          <w:b/>
          <w:sz w:val="22"/>
          <w:szCs w:val="22"/>
        </w:rPr>
        <w:t>.2</w:t>
      </w:r>
      <w:r w:rsidRPr="00715326">
        <w:rPr>
          <w:rFonts w:ascii="Helvetica" w:eastAsia="Helvetica Neue" w:hAnsi="Helvetica" w:cs="Arial"/>
          <w:b/>
          <w:sz w:val="22"/>
          <w:szCs w:val="22"/>
        </w:rPr>
        <w:tab/>
        <w:t>Invoices and Payment Schedule</w:t>
      </w:r>
    </w:p>
    <w:p w14:paraId="3ED4E3A5" w14:textId="77777777" w:rsidR="00715326" w:rsidRPr="00715326" w:rsidRDefault="00715326" w:rsidP="00715326">
      <w:pPr>
        <w:widowControl w:val="0"/>
        <w:rPr>
          <w:rFonts w:ascii="Helvetica" w:eastAsia="Helvetica Neue" w:hAnsi="Helvetica" w:cs="Arial"/>
          <w:i/>
          <w:sz w:val="22"/>
          <w:szCs w:val="22"/>
        </w:rPr>
      </w:pPr>
    </w:p>
    <w:p w14:paraId="082DFE6C" w14:textId="75D0DDE3" w:rsidR="00715326" w:rsidRPr="00715326" w:rsidRDefault="00D303BA" w:rsidP="00D52C62">
      <w:pPr>
        <w:spacing w:after="120" w:line="276" w:lineRule="auto"/>
        <w:ind w:left="720"/>
        <w:rPr>
          <w:rFonts w:ascii="Helvetica" w:eastAsia="Helvetica Neue" w:hAnsi="Helvetica" w:cs="Arial"/>
          <w:sz w:val="22"/>
          <w:szCs w:val="22"/>
        </w:rPr>
      </w:pPr>
      <w:r>
        <w:rPr>
          <w:rFonts w:ascii="Helvetica" w:eastAsia="Helvetica Neue" w:hAnsi="Helvetica" w:cs="Arial"/>
          <w:sz w:val="22"/>
          <w:szCs w:val="22"/>
        </w:rPr>
        <w:t>The f</w:t>
      </w:r>
      <w:r w:rsidR="00715326" w:rsidRPr="00715326">
        <w:rPr>
          <w:rFonts w:ascii="Helvetica" w:eastAsia="Helvetica Neue" w:hAnsi="Helvetica" w:cs="Arial"/>
          <w:sz w:val="22"/>
          <w:szCs w:val="22"/>
        </w:rPr>
        <w:t xml:space="preserve">acilitator will be engaged by </w:t>
      </w:r>
      <w:r w:rsidR="009A13A3">
        <w:rPr>
          <w:rFonts w:ascii="Helvetica" w:eastAsia="Helvetica Neue" w:hAnsi="Helvetica" w:cs="Arial"/>
          <w:sz w:val="22"/>
          <w:szCs w:val="22"/>
        </w:rPr>
        <w:t xml:space="preserve">&lt;insert name of LLEN&gt; </w:t>
      </w:r>
      <w:r w:rsidR="00715326" w:rsidRPr="00715326">
        <w:rPr>
          <w:rFonts w:ascii="Helvetica" w:eastAsia="Helvetica Neue" w:hAnsi="Helvetica" w:cs="Arial"/>
          <w:sz w:val="22"/>
          <w:szCs w:val="22"/>
        </w:rPr>
        <w:t xml:space="preserve">LLEN as </w:t>
      </w:r>
      <w:proofErr w:type="spellStart"/>
      <w:r>
        <w:rPr>
          <w:rFonts w:ascii="Helvetica" w:eastAsia="Helvetica Neue" w:hAnsi="Helvetica" w:cs="Arial"/>
          <w:sz w:val="22"/>
          <w:szCs w:val="22"/>
        </w:rPr>
        <w:t>as</w:t>
      </w:r>
      <w:proofErr w:type="spellEnd"/>
      <w:r>
        <w:rPr>
          <w:rFonts w:ascii="Helvetica" w:eastAsia="Helvetica Neue" w:hAnsi="Helvetica" w:cs="Arial"/>
          <w:sz w:val="22"/>
          <w:szCs w:val="22"/>
        </w:rPr>
        <w:t xml:space="preserve"> </w:t>
      </w:r>
      <w:r w:rsidR="00715326" w:rsidRPr="00715326">
        <w:rPr>
          <w:rFonts w:ascii="Helvetica" w:eastAsia="Helvetica Neue" w:hAnsi="Helvetica" w:cs="Arial"/>
          <w:sz w:val="22"/>
          <w:szCs w:val="22"/>
        </w:rPr>
        <w:t xml:space="preserve">independent </w:t>
      </w:r>
      <w:r w:rsidR="00715326">
        <w:rPr>
          <w:rFonts w:ascii="Helvetica" w:eastAsia="Helvetica Neue" w:hAnsi="Helvetica" w:cs="Arial"/>
          <w:sz w:val="22"/>
          <w:szCs w:val="22"/>
        </w:rPr>
        <w:t>consultant</w:t>
      </w:r>
      <w:r w:rsidR="005665C7">
        <w:rPr>
          <w:rFonts w:ascii="Helvetica" w:eastAsia="Helvetica Neue" w:hAnsi="Helvetica" w:cs="Arial"/>
          <w:sz w:val="22"/>
          <w:szCs w:val="22"/>
        </w:rPr>
        <w:t xml:space="preserve"> </w:t>
      </w:r>
      <w:r>
        <w:rPr>
          <w:rFonts w:ascii="Helvetica" w:eastAsia="Helvetica Neue" w:hAnsi="Helvetica" w:cs="Arial"/>
          <w:sz w:val="22"/>
          <w:szCs w:val="22"/>
        </w:rPr>
        <w:t xml:space="preserve">and is </w:t>
      </w:r>
      <w:r w:rsidR="00715326" w:rsidRPr="00715326">
        <w:rPr>
          <w:rFonts w:ascii="Helvetica" w:eastAsia="Helvetica Neue" w:hAnsi="Helvetica" w:cs="Arial"/>
          <w:sz w:val="22"/>
          <w:szCs w:val="22"/>
        </w:rPr>
        <w:t xml:space="preserve">required to have a registered ABN. This ABN must be quoted on all invoices submitted to </w:t>
      </w:r>
      <w:r w:rsidR="009A13A3">
        <w:rPr>
          <w:rFonts w:ascii="Helvetica" w:eastAsia="Helvetica Neue" w:hAnsi="Helvetica" w:cs="Arial"/>
          <w:sz w:val="22"/>
          <w:szCs w:val="22"/>
        </w:rPr>
        <w:t xml:space="preserve">the </w:t>
      </w:r>
      <w:r w:rsidR="00715326" w:rsidRPr="00715326">
        <w:rPr>
          <w:rFonts w:ascii="Helvetica" w:eastAsia="Helvetica Neue" w:hAnsi="Helvetica" w:cs="Arial"/>
          <w:sz w:val="22"/>
          <w:szCs w:val="22"/>
        </w:rPr>
        <w:t>LLEN for payment.</w:t>
      </w:r>
    </w:p>
    <w:p w14:paraId="678621AA" w14:textId="77777777" w:rsidR="00715326" w:rsidRPr="00715326" w:rsidRDefault="00715326" w:rsidP="00D52C62">
      <w:pPr>
        <w:spacing w:after="120" w:line="276" w:lineRule="auto"/>
        <w:ind w:left="360" w:firstLine="360"/>
        <w:rPr>
          <w:rFonts w:ascii="Helvetica" w:eastAsia="Helvetica Neue" w:hAnsi="Helvetica" w:cs="Arial"/>
          <w:sz w:val="22"/>
          <w:szCs w:val="22"/>
        </w:rPr>
      </w:pPr>
      <w:r w:rsidRPr="00715326">
        <w:rPr>
          <w:rFonts w:ascii="Helvetica" w:eastAsia="Helvetica Neue" w:hAnsi="Helvetica" w:cs="Arial"/>
          <w:sz w:val="22"/>
          <w:szCs w:val="22"/>
        </w:rPr>
        <w:t>Invoices must contain the following;</w:t>
      </w:r>
    </w:p>
    <w:p w14:paraId="1FC66BF3" w14:textId="488AAB1B" w:rsidR="00715326" w:rsidRPr="00715326" w:rsidRDefault="00715326" w:rsidP="00715326">
      <w:pPr>
        <w:pStyle w:val="ListParagraph"/>
        <w:numPr>
          <w:ilvl w:val="0"/>
          <w:numId w:val="8"/>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ABN and Business Name (</w:t>
      </w:r>
      <w:r w:rsidR="004E2B46">
        <w:rPr>
          <w:rFonts w:ascii="Helvetica" w:eastAsia="Helvetica Neue" w:hAnsi="Helvetica" w:cs="Arial"/>
          <w:sz w:val="22"/>
          <w:szCs w:val="22"/>
        </w:rPr>
        <w:t>t</w:t>
      </w:r>
      <w:r w:rsidRPr="00715326">
        <w:rPr>
          <w:rFonts w:ascii="Helvetica" w:eastAsia="Helvetica Neue" w:hAnsi="Helvetica" w:cs="Arial"/>
          <w:sz w:val="22"/>
          <w:szCs w:val="22"/>
        </w:rPr>
        <w:t>his may be your name if you are trading as a Sole Trader).</w:t>
      </w:r>
    </w:p>
    <w:p w14:paraId="1A28000D" w14:textId="77777777" w:rsidR="00715326" w:rsidRPr="00715326" w:rsidRDefault="00715326" w:rsidP="00715326">
      <w:pPr>
        <w:pStyle w:val="ListParagraph"/>
        <w:numPr>
          <w:ilvl w:val="0"/>
          <w:numId w:val="7"/>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Invoice date</w:t>
      </w:r>
    </w:p>
    <w:p w14:paraId="0B96C419" w14:textId="77777777" w:rsidR="00715326" w:rsidRPr="00715326" w:rsidRDefault="00715326" w:rsidP="00715326">
      <w:pPr>
        <w:pStyle w:val="ListParagraph"/>
        <w:numPr>
          <w:ilvl w:val="0"/>
          <w:numId w:val="7"/>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 xml:space="preserve">Invoice number (each invoice should have a unique invoice number) </w:t>
      </w:r>
    </w:p>
    <w:p w14:paraId="31EDB099" w14:textId="5A525DE7" w:rsidR="00715326" w:rsidRPr="00715326" w:rsidRDefault="00715326" w:rsidP="00715326">
      <w:pPr>
        <w:pStyle w:val="ListParagraph"/>
        <w:numPr>
          <w:ilvl w:val="0"/>
          <w:numId w:val="7"/>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 xml:space="preserve">Payment </w:t>
      </w:r>
      <w:r w:rsidR="00341A5D">
        <w:rPr>
          <w:rFonts w:ascii="Helvetica" w:eastAsia="Helvetica Neue" w:hAnsi="Helvetica" w:cs="Arial"/>
          <w:sz w:val="22"/>
          <w:szCs w:val="22"/>
        </w:rPr>
        <w:t>t</w:t>
      </w:r>
      <w:r w:rsidRPr="00715326">
        <w:rPr>
          <w:rFonts w:ascii="Helvetica" w:eastAsia="Helvetica Neue" w:hAnsi="Helvetica" w:cs="Arial"/>
          <w:sz w:val="22"/>
          <w:szCs w:val="22"/>
        </w:rPr>
        <w:t xml:space="preserve">erms </w:t>
      </w:r>
      <w:r w:rsidR="00316A79" w:rsidRPr="00316A79">
        <w:rPr>
          <w:rFonts w:ascii="Helvetica" w:eastAsia="Helvetica Neue" w:hAnsi="Helvetica" w:cs="Arial"/>
          <w:color w:val="FF0000"/>
          <w:sz w:val="22"/>
          <w:szCs w:val="22"/>
        </w:rPr>
        <w:t>&lt;insert your payment terms&gt;</w:t>
      </w:r>
    </w:p>
    <w:p w14:paraId="069CBC4C" w14:textId="759A7768" w:rsidR="00715326" w:rsidRPr="00715326" w:rsidRDefault="00316A79" w:rsidP="00715326">
      <w:pPr>
        <w:pStyle w:val="ListParagraph"/>
        <w:numPr>
          <w:ilvl w:val="0"/>
          <w:numId w:val="7"/>
        </w:numPr>
        <w:spacing w:after="120" w:line="276" w:lineRule="auto"/>
        <w:ind w:left="1080"/>
        <w:rPr>
          <w:rFonts w:ascii="Helvetica" w:eastAsia="Helvetica Neue" w:hAnsi="Helvetica" w:cs="Arial"/>
          <w:sz w:val="22"/>
          <w:szCs w:val="22"/>
        </w:rPr>
      </w:pPr>
      <w:r>
        <w:rPr>
          <w:rFonts w:ascii="Helvetica" w:eastAsia="Helvetica Neue" w:hAnsi="Helvetica" w:cs="Arial"/>
          <w:sz w:val="22"/>
          <w:szCs w:val="22"/>
        </w:rPr>
        <w:t>D</w:t>
      </w:r>
      <w:r w:rsidR="00715326" w:rsidRPr="00715326">
        <w:rPr>
          <w:rFonts w:ascii="Helvetica" w:eastAsia="Helvetica Neue" w:hAnsi="Helvetica" w:cs="Arial"/>
          <w:sz w:val="22"/>
          <w:szCs w:val="22"/>
        </w:rPr>
        <w:t xml:space="preserve">escription of </w:t>
      </w:r>
      <w:r>
        <w:rPr>
          <w:rFonts w:ascii="Helvetica" w:eastAsia="Helvetica Neue" w:hAnsi="Helvetica" w:cs="Arial"/>
          <w:sz w:val="22"/>
          <w:szCs w:val="22"/>
        </w:rPr>
        <w:t>milestone achievement</w:t>
      </w:r>
      <w:r w:rsidR="00715326" w:rsidRPr="00715326">
        <w:rPr>
          <w:rFonts w:ascii="Helvetica" w:eastAsia="Helvetica Neue" w:hAnsi="Helvetica" w:cs="Arial"/>
          <w:sz w:val="22"/>
          <w:szCs w:val="22"/>
        </w:rPr>
        <w:t xml:space="preserve"> </w:t>
      </w:r>
    </w:p>
    <w:p w14:paraId="45F05380" w14:textId="77777777" w:rsidR="00715326" w:rsidRPr="00715326" w:rsidRDefault="00715326" w:rsidP="00715326">
      <w:pPr>
        <w:pStyle w:val="ListParagraph"/>
        <w:numPr>
          <w:ilvl w:val="0"/>
          <w:numId w:val="7"/>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 xml:space="preserve">Any relevant reimbursements (please attach relevant receipts) </w:t>
      </w:r>
    </w:p>
    <w:p w14:paraId="2FC02F91" w14:textId="77777777" w:rsidR="00715326" w:rsidRPr="00715326" w:rsidRDefault="00715326" w:rsidP="00715326">
      <w:pPr>
        <w:pStyle w:val="ListParagraph"/>
        <w:numPr>
          <w:ilvl w:val="0"/>
          <w:numId w:val="7"/>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Bank details for payment by EFT</w:t>
      </w:r>
    </w:p>
    <w:p w14:paraId="7AED8DE3" w14:textId="77777777" w:rsidR="00715326" w:rsidRPr="00715326" w:rsidRDefault="00715326" w:rsidP="00715326">
      <w:pPr>
        <w:pStyle w:val="ListParagraph"/>
        <w:numPr>
          <w:ilvl w:val="0"/>
          <w:numId w:val="7"/>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Any relevant GST (if applicable)</w:t>
      </w:r>
    </w:p>
    <w:p w14:paraId="066930DC" w14:textId="77777777" w:rsidR="00715326" w:rsidRPr="00715326" w:rsidRDefault="00715326" w:rsidP="00715326">
      <w:pPr>
        <w:spacing w:after="120" w:line="276" w:lineRule="auto"/>
        <w:ind w:left="360"/>
        <w:rPr>
          <w:rFonts w:ascii="Helvetica" w:eastAsia="Helvetica Neue" w:hAnsi="Helvetica" w:cs="Arial"/>
          <w:sz w:val="22"/>
          <w:szCs w:val="22"/>
        </w:rPr>
      </w:pPr>
    </w:p>
    <w:p w14:paraId="0C8410E9" w14:textId="77777777" w:rsidR="00715326" w:rsidRPr="00715326" w:rsidRDefault="00715326" w:rsidP="00D52C62">
      <w:pPr>
        <w:spacing w:after="120" w:line="276" w:lineRule="auto"/>
        <w:ind w:left="360" w:firstLine="360"/>
        <w:rPr>
          <w:rFonts w:ascii="Helvetica" w:eastAsia="Helvetica Neue" w:hAnsi="Helvetica" w:cs="Arial"/>
          <w:sz w:val="22"/>
          <w:szCs w:val="22"/>
        </w:rPr>
      </w:pPr>
      <w:r w:rsidRPr="00715326">
        <w:rPr>
          <w:rFonts w:ascii="Helvetica" w:eastAsia="Helvetica Neue" w:hAnsi="Helvetica" w:cs="Arial"/>
          <w:sz w:val="22"/>
          <w:szCs w:val="22"/>
        </w:rPr>
        <w:t>Payment Schedule and Invoice Submissions:</w:t>
      </w:r>
    </w:p>
    <w:p w14:paraId="52607544" w14:textId="23F20DAE" w:rsidR="00715326" w:rsidRPr="00715326" w:rsidRDefault="00715326" w:rsidP="00316A79">
      <w:pPr>
        <w:pStyle w:val="ListParagraph"/>
        <w:numPr>
          <w:ilvl w:val="0"/>
          <w:numId w:val="9"/>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 xml:space="preserve">Invoices are required to be emailed </w:t>
      </w:r>
      <w:r w:rsidR="00316A79" w:rsidRPr="00316A79">
        <w:rPr>
          <w:rFonts w:ascii="Helvetica" w:eastAsia="Helvetica Neue" w:hAnsi="Helvetica" w:cs="Arial"/>
          <w:sz w:val="22"/>
          <w:szCs w:val="22"/>
        </w:rPr>
        <w:t xml:space="preserve">following completion of the milestone </w:t>
      </w:r>
      <w:r w:rsidR="00316A79">
        <w:rPr>
          <w:rFonts w:ascii="Helvetica" w:eastAsia="Helvetica Neue" w:hAnsi="Helvetica" w:cs="Arial"/>
          <w:sz w:val="22"/>
          <w:szCs w:val="22"/>
        </w:rPr>
        <w:t>a</w:t>
      </w:r>
      <w:r w:rsidR="00316A79" w:rsidRPr="00316A79">
        <w:rPr>
          <w:rFonts w:ascii="Helvetica" w:eastAsia="Helvetica Neue" w:hAnsi="Helvetica" w:cs="Arial"/>
          <w:sz w:val="22"/>
          <w:szCs w:val="22"/>
        </w:rPr>
        <w:t>ccording to the units and sessions guide (Appendix 1).</w:t>
      </w:r>
    </w:p>
    <w:p w14:paraId="597F9834" w14:textId="24E93B70" w:rsidR="00715326" w:rsidRPr="00715326" w:rsidRDefault="00715326" w:rsidP="00715326">
      <w:pPr>
        <w:pStyle w:val="ListParagraph"/>
        <w:numPr>
          <w:ilvl w:val="0"/>
          <w:numId w:val="9"/>
        </w:numPr>
        <w:spacing w:after="120" w:line="276" w:lineRule="auto"/>
        <w:ind w:left="1080"/>
        <w:rPr>
          <w:rFonts w:ascii="Helvetica" w:eastAsia="Helvetica Neue" w:hAnsi="Helvetica" w:cs="Arial"/>
          <w:sz w:val="22"/>
          <w:szCs w:val="22"/>
        </w:rPr>
      </w:pPr>
      <w:r w:rsidRPr="00715326">
        <w:rPr>
          <w:rFonts w:ascii="Helvetica" w:eastAsia="Helvetica Neue" w:hAnsi="Helvetica" w:cs="Arial"/>
          <w:sz w:val="22"/>
          <w:szCs w:val="22"/>
        </w:rPr>
        <w:t xml:space="preserve">Please cc </w:t>
      </w:r>
      <w:r w:rsidR="00B50937">
        <w:rPr>
          <w:rFonts w:ascii="Helvetica" w:eastAsia="Helvetica Neue" w:hAnsi="Helvetica" w:cs="Arial"/>
          <w:sz w:val="22"/>
          <w:szCs w:val="22"/>
        </w:rPr>
        <w:t xml:space="preserve">&lt;name of LLEN </w:t>
      </w:r>
      <w:r w:rsidR="00341A5D">
        <w:rPr>
          <w:rFonts w:ascii="Helvetica" w:eastAsia="Helvetica Neue" w:hAnsi="Helvetica" w:cs="Arial"/>
          <w:color w:val="000000" w:themeColor="text1"/>
          <w:sz w:val="22"/>
          <w:szCs w:val="22"/>
        </w:rPr>
        <w:t>contact</w:t>
      </w:r>
      <w:r w:rsidR="00B50937" w:rsidRPr="00B50937">
        <w:rPr>
          <w:rFonts w:ascii="Helvetica" w:eastAsia="Helvetica Neue" w:hAnsi="Helvetica" w:cs="Arial"/>
          <w:color w:val="000000" w:themeColor="text1"/>
          <w:sz w:val="22"/>
          <w:szCs w:val="22"/>
        </w:rPr>
        <w:t>&gt;</w:t>
      </w:r>
      <w:r w:rsidRPr="00B50937">
        <w:rPr>
          <w:rFonts w:ascii="Helvetica" w:eastAsia="Helvetica Neue" w:hAnsi="Helvetica" w:cs="Arial"/>
          <w:color w:val="000000" w:themeColor="text1"/>
          <w:sz w:val="22"/>
          <w:szCs w:val="22"/>
        </w:rPr>
        <w:t xml:space="preserve"> at </w:t>
      </w:r>
      <w:hyperlink r:id="rId6">
        <w:r w:rsidR="00B50937" w:rsidRPr="00B50937">
          <w:rPr>
            <w:rFonts w:ascii="Helvetica" w:eastAsia="Helvetica Neue" w:hAnsi="Helvetica" w:cs="Arial"/>
            <w:color w:val="000000" w:themeColor="text1"/>
            <w:sz w:val="22"/>
            <w:szCs w:val="22"/>
          </w:rPr>
          <w:t>&lt;email</w:t>
        </w:r>
      </w:hyperlink>
      <w:r w:rsidR="00B50937" w:rsidRPr="00B50937">
        <w:rPr>
          <w:rFonts w:ascii="Helvetica" w:eastAsia="Helvetica Neue" w:hAnsi="Helvetica" w:cs="Arial"/>
          <w:color w:val="000000" w:themeColor="text1"/>
          <w:sz w:val="22"/>
          <w:szCs w:val="22"/>
        </w:rPr>
        <w:t xml:space="preserve"> address&gt;</w:t>
      </w:r>
      <w:r w:rsidRPr="00B50937">
        <w:rPr>
          <w:rFonts w:ascii="Helvetica" w:eastAsia="Helvetica Neue" w:hAnsi="Helvetica" w:cs="Arial"/>
          <w:color w:val="000000" w:themeColor="text1"/>
          <w:sz w:val="22"/>
          <w:szCs w:val="22"/>
        </w:rPr>
        <w:t xml:space="preserve"> on all </w:t>
      </w:r>
      <w:r w:rsidRPr="00715326">
        <w:rPr>
          <w:rFonts w:ascii="Helvetica" w:eastAsia="Helvetica Neue" w:hAnsi="Helvetica" w:cs="Arial"/>
          <w:sz w:val="22"/>
          <w:szCs w:val="22"/>
        </w:rPr>
        <w:t xml:space="preserve">invoices sent to </w:t>
      </w:r>
      <w:r w:rsidR="00B50937">
        <w:rPr>
          <w:rFonts w:ascii="Helvetica" w:eastAsia="Helvetica Neue" w:hAnsi="Helvetica" w:cs="Arial"/>
          <w:sz w:val="22"/>
          <w:szCs w:val="22"/>
        </w:rPr>
        <w:t>&lt;office manager/admin&gt;.</w:t>
      </w:r>
    </w:p>
    <w:p w14:paraId="013F7766" w14:textId="7C3ADE3F" w:rsidR="00715326" w:rsidRPr="00B50937" w:rsidRDefault="00715326" w:rsidP="00715326">
      <w:pPr>
        <w:pStyle w:val="ListParagraph"/>
        <w:widowControl w:val="0"/>
        <w:numPr>
          <w:ilvl w:val="0"/>
          <w:numId w:val="9"/>
        </w:numPr>
        <w:spacing w:after="120" w:line="276" w:lineRule="auto"/>
        <w:ind w:left="1080"/>
        <w:rPr>
          <w:rFonts w:ascii="Helvetica" w:eastAsia="Helvetica Neue" w:hAnsi="Helvetica" w:cs="Arial"/>
          <w:b/>
          <w:color w:val="000000"/>
          <w:sz w:val="22"/>
          <w:szCs w:val="22"/>
        </w:rPr>
      </w:pPr>
      <w:r w:rsidRPr="00B50937">
        <w:rPr>
          <w:rFonts w:ascii="Helvetica" w:eastAsia="Helvetica Neue" w:hAnsi="Helvetica" w:cs="Arial"/>
          <w:sz w:val="22"/>
          <w:szCs w:val="22"/>
        </w:rPr>
        <w:t xml:space="preserve">Invoices are processed </w:t>
      </w:r>
      <w:r w:rsidR="00B50937" w:rsidRPr="00B50937">
        <w:rPr>
          <w:rFonts w:ascii="Helvetica" w:eastAsia="Helvetica Neue" w:hAnsi="Helvetica" w:cs="Arial"/>
          <w:sz w:val="22"/>
          <w:szCs w:val="22"/>
        </w:rPr>
        <w:t xml:space="preserve">&lt;frequency&gt; </w:t>
      </w:r>
      <w:r w:rsidRPr="00B50937">
        <w:rPr>
          <w:rFonts w:ascii="Helvetica" w:eastAsia="Helvetica Neue" w:hAnsi="Helvetica" w:cs="Arial"/>
          <w:sz w:val="22"/>
          <w:szCs w:val="22"/>
        </w:rPr>
        <w:t xml:space="preserve">for payment every </w:t>
      </w:r>
      <w:r w:rsidR="00B50937" w:rsidRPr="00B50937">
        <w:rPr>
          <w:rFonts w:ascii="Helvetica" w:eastAsia="Helvetica Neue" w:hAnsi="Helvetica" w:cs="Arial"/>
          <w:sz w:val="22"/>
          <w:szCs w:val="22"/>
        </w:rPr>
        <w:t>&lt;day&gt;</w:t>
      </w:r>
      <w:r w:rsidRPr="00B50937">
        <w:rPr>
          <w:rFonts w:ascii="Helvetica" w:eastAsia="Helvetica Neue" w:hAnsi="Helvetica" w:cs="Arial"/>
          <w:sz w:val="22"/>
          <w:szCs w:val="22"/>
        </w:rPr>
        <w:t xml:space="preserve">. </w:t>
      </w:r>
    </w:p>
    <w:p w14:paraId="796D0780" w14:textId="77777777" w:rsidR="00B50937" w:rsidRPr="00B50937" w:rsidRDefault="00B50937" w:rsidP="00B50937">
      <w:pPr>
        <w:pStyle w:val="ListParagraph"/>
        <w:widowControl w:val="0"/>
        <w:spacing w:after="120" w:line="276" w:lineRule="auto"/>
        <w:ind w:left="1080"/>
        <w:rPr>
          <w:rFonts w:ascii="Helvetica" w:eastAsia="Helvetica Neue" w:hAnsi="Helvetica" w:cs="Arial"/>
          <w:b/>
          <w:color w:val="000000"/>
          <w:sz w:val="22"/>
          <w:szCs w:val="22"/>
        </w:rPr>
      </w:pPr>
    </w:p>
    <w:p w14:paraId="6FA17F94" w14:textId="0AFE40F6" w:rsidR="00715326" w:rsidRPr="00715326" w:rsidRDefault="00715326" w:rsidP="00D52C62">
      <w:pPr>
        <w:widowControl w:val="0"/>
        <w:spacing w:after="120" w:line="276" w:lineRule="auto"/>
        <w:rPr>
          <w:rFonts w:ascii="Helvetica" w:eastAsia="Helvetica Neue" w:hAnsi="Helvetica" w:cs="Arial"/>
          <w:b/>
          <w:color w:val="000000"/>
          <w:sz w:val="22"/>
          <w:szCs w:val="22"/>
        </w:rPr>
      </w:pPr>
      <w:r w:rsidRPr="00715326">
        <w:rPr>
          <w:rFonts w:ascii="Helvetica" w:eastAsia="Helvetica Neue" w:hAnsi="Helvetica" w:cs="Arial"/>
          <w:b/>
          <w:color w:val="000000"/>
          <w:sz w:val="22"/>
          <w:szCs w:val="22"/>
        </w:rPr>
        <w:t>3.</w:t>
      </w:r>
      <w:r w:rsidR="00B163DD">
        <w:rPr>
          <w:rFonts w:ascii="Helvetica" w:eastAsia="Helvetica Neue" w:hAnsi="Helvetica" w:cs="Arial"/>
          <w:b/>
          <w:color w:val="000000"/>
          <w:sz w:val="22"/>
          <w:szCs w:val="22"/>
        </w:rPr>
        <w:t>3</w:t>
      </w:r>
      <w:r w:rsidRPr="00715326">
        <w:rPr>
          <w:rFonts w:ascii="Helvetica" w:eastAsia="Helvetica Neue" w:hAnsi="Helvetica" w:cs="Arial"/>
          <w:b/>
          <w:color w:val="000000"/>
          <w:sz w:val="22"/>
          <w:szCs w:val="22"/>
        </w:rPr>
        <w:tab/>
        <w:t>Relationship between the parties</w:t>
      </w:r>
    </w:p>
    <w:p w14:paraId="0E9272ED" w14:textId="570ED0FE" w:rsidR="00715326" w:rsidRPr="001E5C59" w:rsidRDefault="00715326" w:rsidP="00341A5D">
      <w:pPr>
        <w:widowControl w:val="0"/>
        <w:ind w:left="720"/>
        <w:rPr>
          <w:rFonts w:ascii="Helvetica" w:eastAsia="Helvetica Neue" w:hAnsi="Helvetica" w:cs="Arial"/>
          <w:bCs/>
          <w:color w:val="000000"/>
          <w:sz w:val="22"/>
          <w:szCs w:val="22"/>
        </w:rPr>
      </w:pPr>
      <w:r w:rsidRPr="00715326">
        <w:rPr>
          <w:rFonts w:ascii="Helvetica" w:eastAsia="Helvetica Neue" w:hAnsi="Helvetica" w:cs="Arial"/>
          <w:bCs/>
          <w:color w:val="000000"/>
          <w:sz w:val="22"/>
          <w:szCs w:val="22"/>
        </w:rPr>
        <w:t>Nothing in this Agreement constitutes a relationship of employer and employee.</w:t>
      </w:r>
      <w:r w:rsidR="00341A5D">
        <w:rPr>
          <w:rFonts w:ascii="Helvetica" w:eastAsia="Helvetica Neue" w:hAnsi="Helvetica" w:cs="Arial"/>
          <w:bCs/>
          <w:color w:val="000000"/>
          <w:sz w:val="22"/>
          <w:szCs w:val="22"/>
        </w:rPr>
        <w:t xml:space="preserve"> </w:t>
      </w:r>
      <w:r w:rsidR="00B50937">
        <w:rPr>
          <w:rFonts w:ascii="Helvetica" w:eastAsia="Helvetica Neue" w:hAnsi="Helvetica" w:cs="Arial"/>
          <w:bCs/>
          <w:color w:val="000000"/>
          <w:sz w:val="22"/>
          <w:szCs w:val="22"/>
        </w:rPr>
        <w:t>The</w:t>
      </w:r>
      <w:r w:rsidRPr="00715326">
        <w:rPr>
          <w:rFonts w:ascii="Helvetica" w:eastAsia="Helvetica Neue" w:hAnsi="Helvetica" w:cs="Arial"/>
          <w:bCs/>
          <w:color w:val="000000"/>
          <w:sz w:val="22"/>
          <w:szCs w:val="22"/>
        </w:rPr>
        <w:t xml:space="preserve"> LLEN will not be responsible for any payments to </w:t>
      </w:r>
      <w:r>
        <w:rPr>
          <w:rFonts w:ascii="Helvetica" w:eastAsia="Helvetica Neue" w:hAnsi="Helvetica" w:cs="Arial"/>
          <w:bCs/>
          <w:color w:val="000000"/>
          <w:sz w:val="22"/>
          <w:szCs w:val="22"/>
        </w:rPr>
        <w:t>consultants</w:t>
      </w:r>
      <w:r w:rsidRPr="00715326">
        <w:rPr>
          <w:rFonts w:ascii="Helvetica" w:eastAsia="Helvetica Neue" w:hAnsi="Helvetica" w:cs="Arial"/>
          <w:bCs/>
          <w:color w:val="000000"/>
          <w:sz w:val="22"/>
          <w:szCs w:val="22"/>
        </w:rPr>
        <w:t xml:space="preserve"> in respect </w:t>
      </w:r>
      <w:r w:rsidR="001E5C59">
        <w:rPr>
          <w:rFonts w:ascii="Helvetica" w:eastAsia="Helvetica Neue" w:hAnsi="Helvetica" w:cs="Arial"/>
          <w:bCs/>
          <w:color w:val="000000"/>
          <w:sz w:val="22"/>
          <w:szCs w:val="22"/>
        </w:rPr>
        <w:t>to a</w:t>
      </w:r>
      <w:r w:rsidRPr="001E5C59">
        <w:rPr>
          <w:rFonts w:ascii="Helvetica" w:eastAsia="Helvetica Neue" w:hAnsi="Helvetica" w:cs="Arial"/>
          <w:bCs/>
          <w:color w:val="000000"/>
          <w:sz w:val="22"/>
          <w:szCs w:val="22"/>
        </w:rPr>
        <w:t>nnual leave, sick leave, long service leave or superannuation.</w:t>
      </w:r>
    </w:p>
    <w:p w14:paraId="5542D560" w14:textId="77777777" w:rsidR="00A60687" w:rsidRPr="000E73E3" w:rsidRDefault="00A60687" w:rsidP="009E0CBC">
      <w:pPr>
        <w:widowControl w:val="0"/>
        <w:autoSpaceDE w:val="0"/>
        <w:autoSpaceDN w:val="0"/>
        <w:adjustRightInd w:val="0"/>
        <w:rPr>
          <w:rFonts w:ascii="Helvetica" w:hAnsi="Helvetica" w:cs="Arial"/>
          <w:b/>
          <w:sz w:val="22"/>
          <w:szCs w:val="22"/>
          <w:lang w:val="en-US"/>
        </w:rPr>
      </w:pPr>
    </w:p>
    <w:p w14:paraId="7654059E" w14:textId="77777777" w:rsidR="00B46898" w:rsidRDefault="00B46898" w:rsidP="00E95DBA">
      <w:pPr>
        <w:widowControl w:val="0"/>
        <w:autoSpaceDE w:val="0"/>
        <w:autoSpaceDN w:val="0"/>
        <w:adjustRightInd w:val="0"/>
        <w:rPr>
          <w:rFonts w:ascii="Helvetica" w:hAnsi="Helvetica" w:cs="Arial"/>
          <w:b/>
          <w:color w:val="000000" w:themeColor="text1"/>
          <w:sz w:val="28"/>
          <w:szCs w:val="28"/>
          <w:lang w:val="en-US"/>
        </w:rPr>
      </w:pPr>
    </w:p>
    <w:p w14:paraId="0916D79E" w14:textId="77777777" w:rsidR="005665C7" w:rsidRDefault="005665C7" w:rsidP="00E95DBA">
      <w:pPr>
        <w:widowControl w:val="0"/>
        <w:autoSpaceDE w:val="0"/>
        <w:autoSpaceDN w:val="0"/>
        <w:adjustRightInd w:val="0"/>
        <w:rPr>
          <w:rFonts w:ascii="Helvetica" w:hAnsi="Helvetica" w:cs="Arial"/>
          <w:b/>
          <w:color w:val="000000" w:themeColor="text1"/>
          <w:sz w:val="28"/>
          <w:szCs w:val="28"/>
          <w:lang w:val="en-US"/>
        </w:rPr>
      </w:pPr>
    </w:p>
    <w:p w14:paraId="648B78EB" w14:textId="68DD33BD" w:rsidR="00341A5D" w:rsidRPr="00316A79" w:rsidRDefault="00E95DBA" w:rsidP="00E95DBA">
      <w:pPr>
        <w:widowControl w:val="0"/>
        <w:autoSpaceDE w:val="0"/>
        <w:autoSpaceDN w:val="0"/>
        <w:adjustRightInd w:val="0"/>
        <w:rPr>
          <w:rFonts w:ascii="Helvetica" w:hAnsi="Helvetica" w:cs="Arial"/>
          <w:color w:val="000000" w:themeColor="text1"/>
          <w:sz w:val="28"/>
          <w:szCs w:val="28"/>
          <w:lang w:val="en-US"/>
        </w:rPr>
      </w:pPr>
      <w:r w:rsidRPr="008F1FDE">
        <w:rPr>
          <w:rFonts w:ascii="Helvetica" w:hAnsi="Helvetica" w:cs="Arial"/>
          <w:b/>
          <w:color w:val="000000" w:themeColor="text1"/>
          <w:sz w:val="28"/>
          <w:szCs w:val="28"/>
          <w:lang w:val="en-US"/>
        </w:rPr>
        <w:lastRenderedPageBreak/>
        <w:t>Item 4 – Program Costs</w:t>
      </w:r>
      <w:r w:rsidRPr="008F1FDE">
        <w:rPr>
          <w:rFonts w:ascii="Helvetica" w:hAnsi="Helvetica" w:cs="Arial"/>
          <w:color w:val="000000" w:themeColor="text1"/>
          <w:sz w:val="28"/>
          <w:szCs w:val="28"/>
          <w:lang w:val="en-US"/>
        </w:rPr>
        <w:t xml:space="preserve"> </w:t>
      </w:r>
    </w:p>
    <w:p w14:paraId="7CFCD371" w14:textId="77777777" w:rsidR="004E2B46" w:rsidRDefault="004E2B46" w:rsidP="00E95DBA">
      <w:pPr>
        <w:widowControl w:val="0"/>
        <w:autoSpaceDE w:val="0"/>
        <w:autoSpaceDN w:val="0"/>
        <w:adjustRightInd w:val="0"/>
        <w:rPr>
          <w:rFonts w:ascii="Helvetica" w:hAnsi="Helvetica" w:cs="Arial"/>
          <w:color w:val="000000" w:themeColor="text1"/>
          <w:sz w:val="22"/>
          <w:szCs w:val="22"/>
          <w:lang w:val="en-US"/>
        </w:rPr>
      </w:pPr>
    </w:p>
    <w:p w14:paraId="7B11B313" w14:textId="00A6E89C" w:rsidR="00E95DBA" w:rsidRPr="000E73E3" w:rsidRDefault="00E95DBA" w:rsidP="00E95DBA">
      <w:pPr>
        <w:widowControl w:val="0"/>
        <w:autoSpaceDE w:val="0"/>
        <w:autoSpaceDN w:val="0"/>
        <w:adjustRightInd w:val="0"/>
        <w:rPr>
          <w:rFonts w:ascii="Helvetica" w:hAnsi="Helvetica" w:cs="Arial"/>
          <w:color w:val="000000" w:themeColor="text1"/>
          <w:sz w:val="22"/>
          <w:szCs w:val="22"/>
          <w:lang w:val="en-US"/>
        </w:rPr>
      </w:pPr>
      <w:r w:rsidRPr="000E73E3">
        <w:rPr>
          <w:rFonts w:ascii="Helvetica" w:hAnsi="Helvetica" w:cs="Arial"/>
          <w:color w:val="000000" w:themeColor="text1"/>
          <w:sz w:val="22"/>
          <w:szCs w:val="22"/>
          <w:lang w:val="en-US"/>
        </w:rPr>
        <w:t xml:space="preserve">A one off amount of $400.00 will be paid to </w:t>
      </w:r>
      <w:r w:rsidR="00341A5D">
        <w:rPr>
          <w:rFonts w:ascii="Helvetica" w:hAnsi="Helvetica" w:cs="Arial"/>
          <w:color w:val="000000" w:themeColor="text1"/>
          <w:sz w:val="22"/>
          <w:szCs w:val="22"/>
          <w:lang w:val="en-US"/>
        </w:rPr>
        <w:t xml:space="preserve">the </w:t>
      </w:r>
      <w:r w:rsidR="00B50937">
        <w:rPr>
          <w:rFonts w:ascii="Helvetica" w:hAnsi="Helvetica" w:cs="Arial"/>
          <w:color w:val="000000" w:themeColor="text1"/>
          <w:sz w:val="22"/>
          <w:szCs w:val="22"/>
          <w:lang w:val="en-US"/>
        </w:rPr>
        <w:t>f</w:t>
      </w:r>
      <w:r w:rsidRPr="000E73E3">
        <w:rPr>
          <w:rFonts w:ascii="Helvetica" w:hAnsi="Helvetica" w:cs="Arial"/>
          <w:color w:val="000000" w:themeColor="text1"/>
          <w:sz w:val="22"/>
          <w:szCs w:val="22"/>
          <w:lang w:val="en-US"/>
        </w:rPr>
        <w:t xml:space="preserve">acilitator upon receipt of an invoice </w:t>
      </w:r>
      <w:r w:rsidR="00DD37DA" w:rsidRPr="000E73E3">
        <w:rPr>
          <w:rFonts w:ascii="Helvetica" w:hAnsi="Helvetica" w:cs="Arial"/>
          <w:color w:val="000000" w:themeColor="text1"/>
          <w:sz w:val="22"/>
          <w:szCs w:val="22"/>
          <w:lang w:val="en-US"/>
        </w:rPr>
        <w:t>at the commencement of the p</w:t>
      </w:r>
      <w:r w:rsidRPr="000E73E3">
        <w:rPr>
          <w:rFonts w:ascii="Helvetica" w:hAnsi="Helvetica" w:cs="Arial"/>
          <w:color w:val="000000" w:themeColor="text1"/>
          <w:sz w:val="22"/>
          <w:szCs w:val="22"/>
          <w:lang w:val="en-US"/>
        </w:rPr>
        <w:t xml:space="preserve">rogram. This amount is over and above the service fee and is specifically for incidentals incurred in the running of the program – </w:t>
      </w:r>
      <w:proofErr w:type="spellStart"/>
      <w:r w:rsidRPr="000E73E3">
        <w:rPr>
          <w:rFonts w:ascii="Helvetica" w:hAnsi="Helvetica" w:cs="Arial"/>
          <w:color w:val="000000" w:themeColor="text1"/>
          <w:sz w:val="22"/>
          <w:szCs w:val="22"/>
          <w:lang w:val="en-US"/>
        </w:rPr>
        <w:t>eg</w:t>
      </w:r>
      <w:r w:rsidR="00DD37DA" w:rsidRPr="000E73E3">
        <w:rPr>
          <w:rFonts w:ascii="Helvetica" w:hAnsi="Helvetica" w:cs="Arial"/>
          <w:color w:val="000000" w:themeColor="text1"/>
          <w:sz w:val="22"/>
          <w:szCs w:val="22"/>
          <w:lang w:val="en-US"/>
        </w:rPr>
        <w:t>.</w:t>
      </w:r>
      <w:proofErr w:type="spellEnd"/>
      <w:r w:rsidRPr="000E73E3">
        <w:rPr>
          <w:rFonts w:ascii="Helvetica" w:hAnsi="Helvetica" w:cs="Arial"/>
          <w:color w:val="000000" w:themeColor="text1"/>
          <w:sz w:val="22"/>
          <w:szCs w:val="22"/>
          <w:lang w:val="en-US"/>
        </w:rPr>
        <w:t xml:space="preserve"> </w:t>
      </w:r>
      <w:r w:rsidR="005665C7">
        <w:rPr>
          <w:rFonts w:ascii="Helvetica" w:hAnsi="Helvetica" w:cs="Arial"/>
          <w:color w:val="000000" w:themeColor="text1"/>
          <w:sz w:val="22"/>
          <w:szCs w:val="22"/>
          <w:lang w:val="en-US"/>
        </w:rPr>
        <w:t xml:space="preserve">butchers paper, pencils, art supplies, </w:t>
      </w:r>
      <w:r w:rsidRPr="000E73E3">
        <w:rPr>
          <w:rFonts w:ascii="Helvetica" w:hAnsi="Helvetica" w:cs="Arial"/>
          <w:color w:val="000000" w:themeColor="text1"/>
          <w:sz w:val="22"/>
          <w:szCs w:val="22"/>
          <w:lang w:val="en-US"/>
        </w:rPr>
        <w:t>snacks, breakfast items, teaching aids</w:t>
      </w:r>
      <w:r w:rsidR="002948FD">
        <w:rPr>
          <w:rFonts w:ascii="Helvetica" w:hAnsi="Helvetica" w:cs="Arial"/>
          <w:color w:val="000000" w:themeColor="text1"/>
          <w:sz w:val="22"/>
          <w:szCs w:val="22"/>
          <w:lang w:val="en-US"/>
        </w:rPr>
        <w:t>, prizes</w:t>
      </w:r>
      <w:r w:rsidR="00341A5D">
        <w:rPr>
          <w:rFonts w:ascii="Helvetica" w:hAnsi="Helvetica" w:cs="Arial"/>
          <w:color w:val="000000" w:themeColor="text1"/>
          <w:sz w:val="22"/>
          <w:szCs w:val="22"/>
          <w:lang w:val="en-US"/>
        </w:rPr>
        <w:t>,</w:t>
      </w:r>
      <w:r w:rsidR="002948FD">
        <w:rPr>
          <w:rFonts w:ascii="Helvetica" w:hAnsi="Helvetica" w:cs="Arial"/>
          <w:color w:val="000000" w:themeColor="text1"/>
          <w:sz w:val="22"/>
          <w:szCs w:val="22"/>
          <w:lang w:val="en-US"/>
        </w:rPr>
        <w:t xml:space="preserve"> etc.</w:t>
      </w:r>
      <w:r w:rsidRPr="000E73E3">
        <w:rPr>
          <w:rFonts w:ascii="Helvetica" w:hAnsi="Helvetica" w:cs="Arial"/>
          <w:color w:val="000000" w:themeColor="text1"/>
          <w:sz w:val="22"/>
          <w:szCs w:val="22"/>
          <w:lang w:val="en-US"/>
        </w:rPr>
        <w:t xml:space="preserve"> The </w:t>
      </w:r>
      <w:r w:rsidR="00B50937">
        <w:rPr>
          <w:rFonts w:ascii="Helvetica" w:hAnsi="Helvetica" w:cs="Arial"/>
          <w:color w:val="000000" w:themeColor="text1"/>
          <w:sz w:val="22"/>
          <w:szCs w:val="22"/>
          <w:lang w:val="en-US"/>
        </w:rPr>
        <w:t>f</w:t>
      </w:r>
      <w:r w:rsidRPr="000E73E3">
        <w:rPr>
          <w:rFonts w:ascii="Helvetica" w:hAnsi="Helvetica" w:cs="Arial"/>
          <w:color w:val="000000" w:themeColor="text1"/>
          <w:sz w:val="22"/>
          <w:szCs w:val="22"/>
          <w:lang w:val="en-US"/>
        </w:rPr>
        <w:t xml:space="preserve">acilitator is to keep a record </w:t>
      </w:r>
      <w:r w:rsidR="00715326">
        <w:rPr>
          <w:rFonts w:ascii="Helvetica" w:hAnsi="Helvetica" w:cs="Arial"/>
          <w:color w:val="000000" w:themeColor="text1"/>
          <w:sz w:val="22"/>
          <w:szCs w:val="22"/>
          <w:lang w:val="en-US"/>
        </w:rPr>
        <w:t xml:space="preserve">of funds spent </w:t>
      </w:r>
      <w:r w:rsidRPr="000E73E3">
        <w:rPr>
          <w:rFonts w:ascii="Helvetica" w:hAnsi="Helvetica" w:cs="Arial"/>
          <w:color w:val="000000" w:themeColor="text1"/>
          <w:sz w:val="22"/>
          <w:szCs w:val="22"/>
          <w:lang w:val="en-US"/>
        </w:rPr>
        <w:t xml:space="preserve">and receipts of these expenses </w:t>
      </w:r>
      <w:r w:rsidR="00715326">
        <w:rPr>
          <w:rFonts w:ascii="Helvetica" w:hAnsi="Helvetica" w:cs="Arial"/>
          <w:color w:val="000000" w:themeColor="text1"/>
          <w:sz w:val="22"/>
          <w:szCs w:val="22"/>
          <w:lang w:val="en-US"/>
        </w:rPr>
        <w:t>to</w:t>
      </w:r>
      <w:r w:rsidRPr="000E73E3">
        <w:rPr>
          <w:rFonts w:ascii="Helvetica" w:hAnsi="Helvetica" w:cs="Arial"/>
          <w:color w:val="000000" w:themeColor="text1"/>
          <w:sz w:val="22"/>
          <w:szCs w:val="22"/>
          <w:lang w:val="en-US"/>
        </w:rPr>
        <w:t xml:space="preserve"> submit to the </w:t>
      </w:r>
      <w:r w:rsidR="00B50937">
        <w:rPr>
          <w:rFonts w:ascii="Helvetica" w:hAnsi="Helvetica" w:cs="Arial"/>
          <w:color w:val="000000" w:themeColor="text1"/>
          <w:sz w:val="22"/>
          <w:szCs w:val="22"/>
          <w:lang w:val="en-US"/>
        </w:rPr>
        <w:t xml:space="preserve">LLEN </w:t>
      </w:r>
      <w:r w:rsidRPr="000E73E3">
        <w:rPr>
          <w:rFonts w:ascii="Helvetica" w:hAnsi="Helvetica" w:cs="Arial"/>
          <w:color w:val="000000" w:themeColor="text1"/>
          <w:sz w:val="22"/>
          <w:szCs w:val="22"/>
          <w:lang w:val="en-US"/>
        </w:rPr>
        <w:t>Office Manager</w:t>
      </w:r>
      <w:r w:rsidR="00B50937">
        <w:rPr>
          <w:rFonts w:ascii="Helvetica" w:hAnsi="Helvetica" w:cs="Arial"/>
          <w:color w:val="000000" w:themeColor="text1"/>
          <w:sz w:val="22"/>
          <w:szCs w:val="22"/>
          <w:lang w:val="en-US"/>
        </w:rPr>
        <w:t>/Admin staff</w:t>
      </w:r>
      <w:r w:rsidRPr="000E73E3">
        <w:rPr>
          <w:rFonts w:ascii="Helvetica" w:hAnsi="Helvetica" w:cs="Arial"/>
          <w:color w:val="000000" w:themeColor="text1"/>
          <w:sz w:val="22"/>
          <w:szCs w:val="22"/>
          <w:lang w:val="en-US"/>
        </w:rPr>
        <w:t xml:space="preserve"> when the $400 has been expended</w:t>
      </w:r>
      <w:r w:rsidR="001E5C59">
        <w:rPr>
          <w:rFonts w:ascii="Helvetica" w:hAnsi="Helvetica" w:cs="Arial"/>
          <w:color w:val="000000" w:themeColor="text1"/>
          <w:sz w:val="22"/>
          <w:szCs w:val="22"/>
          <w:lang w:val="en-US"/>
        </w:rPr>
        <w:t xml:space="preserve"> or earlier.</w:t>
      </w:r>
    </w:p>
    <w:p w14:paraId="7591EA6B" w14:textId="77777777" w:rsidR="00A874A1" w:rsidRDefault="00A874A1" w:rsidP="00E95DBA">
      <w:pPr>
        <w:widowControl w:val="0"/>
        <w:autoSpaceDE w:val="0"/>
        <w:autoSpaceDN w:val="0"/>
        <w:adjustRightInd w:val="0"/>
        <w:rPr>
          <w:rFonts w:ascii="Helvetica" w:hAnsi="Helvetica" w:cs="Arial"/>
          <w:b/>
          <w:sz w:val="28"/>
          <w:szCs w:val="28"/>
          <w:lang w:val="en-US"/>
        </w:rPr>
      </w:pPr>
    </w:p>
    <w:p w14:paraId="2A80639B" w14:textId="77777777" w:rsidR="004E2B46" w:rsidRDefault="004E2B46" w:rsidP="00E95DBA">
      <w:pPr>
        <w:widowControl w:val="0"/>
        <w:autoSpaceDE w:val="0"/>
        <w:autoSpaceDN w:val="0"/>
        <w:adjustRightInd w:val="0"/>
        <w:rPr>
          <w:rFonts w:ascii="Helvetica" w:hAnsi="Helvetica" w:cs="Arial"/>
          <w:b/>
          <w:sz w:val="28"/>
          <w:szCs w:val="28"/>
          <w:lang w:val="en-US"/>
        </w:rPr>
      </w:pPr>
    </w:p>
    <w:p w14:paraId="527C55C1" w14:textId="065AD241" w:rsidR="00E95DBA" w:rsidRPr="000E73E3" w:rsidRDefault="00E95DBA" w:rsidP="00E95DBA">
      <w:pPr>
        <w:widowControl w:val="0"/>
        <w:autoSpaceDE w:val="0"/>
        <w:autoSpaceDN w:val="0"/>
        <w:adjustRightInd w:val="0"/>
        <w:rPr>
          <w:rFonts w:ascii="Helvetica" w:hAnsi="Helvetica" w:cs="Arial"/>
          <w:sz w:val="22"/>
          <w:szCs w:val="22"/>
          <w:lang w:val="en-US"/>
        </w:rPr>
      </w:pPr>
      <w:r w:rsidRPr="00355283">
        <w:rPr>
          <w:rFonts w:ascii="Helvetica" w:hAnsi="Helvetica" w:cs="Arial"/>
          <w:b/>
          <w:sz w:val="28"/>
          <w:szCs w:val="28"/>
          <w:lang w:val="en-US"/>
        </w:rPr>
        <w:t xml:space="preserve">Item 5 – Additional </w:t>
      </w:r>
      <w:r w:rsidR="00316A79">
        <w:rPr>
          <w:rFonts w:ascii="Helvetica" w:hAnsi="Helvetica" w:cs="Arial"/>
          <w:b/>
          <w:sz w:val="28"/>
          <w:szCs w:val="28"/>
          <w:lang w:val="en-US"/>
        </w:rPr>
        <w:t>Fees</w:t>
      </w:r>
      <w:r w:rsidR="000C455F" w:rsidRPr="00355283">
        <w:rPr>
          <w:rFonts w:ascii="Helvetica" w:hAnsi="Helvetica" w:cs="Arial"/>
          <w:b/>
          <w:sz w:val="28"/>
          <w:szCs w:val="28"/>
          <w:lang w:val="en-US"/>
        </w:rPr>
        <w:t xml:space="preserve"> &amp; </w:t>
      </w:r>
      <w:r w:rsidRPr="00355283">
        <w:rPr>
          <w:rFonts w:ascii="Helvetica" w:hAnsi="Helvetica" w:cs="Arial"/>
          <w:b/>
          <w:sz w:val="28"/>
          <w:szCs w:val="28"/>
          <w:lang w:val="en-US"/>
        </w:rPr>
        <w:t>Costs Incurred in the Delivery of the Service</w:t>
      </w:r>
    </w:p>
    <w:p w14:paraId="0A489F79" w14:textId="77777777" w:rsidR="004E2B46" w:rsidRDefault="004E2B46" w:rsidP="00E95DBA">
      <w:pPr>
        <w:widowControl w:val="0"/>
        <w:autoSpaceDE w:val="0"/>
        <w:autoSpaceDN w:val="0"/>
        <w:adjustRightInd w:val="0"/>
        <w:rPr>
          <w:rFonts w:ascii="Helvetica" w:hAnsi="Helvetica" w:cs="Arial"/>
          <w:sz w:val="22"/>
          <w:szCs w:val="22"/>
          <w:lang w:val="en-US"/>
        </w:rPr>
      </w:pPr>
    </w:p>
    <w:p w14:paraId="06F2B9C3" w14:textId="337D9B98" w:rsidR="00E95DBA" w:rsidRPr="000E73E3" w:rsidRDefault="00E95DBA" w:rsidP="00E95DBA">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 xml:space="preserve">Any additional </w:t>
      </w:r>
      <w:r w:rsidR="00316A79">
        <w:rPr>
          <w:rFonts w:ascii="Helvetica" w:hAnsi="Helvetica" w:cs="Arial"/>
          <w:sz w:val="22"/>
          <w:szCs w:val="22"/>
          <w:lang w:val="en-US"/>
        </w:rPr>
        <w:t>fees</w:t>
      </w:r>
      <w:r w:rsidR="000C455F" w:rsidRPr="000E73E3">
        <w:rPr>
          <w:rFonts w:ascii="Helvetica" w:hAnsi="Helvetica" w:cs="Arial"/>
          <w:sz w:val="22"/>
          <w:szCs w:val="22"/>
          <w:lang w:val="en-US"/>
        </w:rPr>
        <w:t xml:space="preserve"> </w:t>
      </w:r>
      <w:r w:rsidRPr="000E73E3">
        <w:rPr>
          <w:rFonts w:ascii="Helvetica" w:hAnsi="Helvetica" w:cs="Arial"/>
          <w:sz w:val="22"/>
          <w:szCs w:val="22"/>
          <w:lang w:val="en-US"/>
        </w:rPr>
        <w:t xml:space="preserve">and other expenditure incurred in the delivery of the service will be by prior mutual agreement and in writing between </w:t>
      </w:r>
      <w:r w:rsidR="00B50937">
        <w:rPr>
          <w:rFonts w:ascii="Helvetica" w:hAnsi="Helvetica" w:cs="Arial"/>
          <w:sz w:val="22"/>
          <w:szCs w:val="22"/>
          <w:lang w:val="en-US"/>
        </w:rPr>
        <w:t>the</w:t>
      </w:r>
      <w:r w:rsidRPr="000E73E3">
        <w:rPr>
          <w:rFonts w:ascii="Helvetica" w:hAnsi="Helvetica" w:cs="Arial"/>
          <w:sz w:val="22"/>
          <w:szCs w:val="22"/>
          <w:lang w:val="en-US"/>
        </w:rPr>
        <w:t xml:space="preserve"> LLEN and the service provider. These may include extra travel expenses, equipment hire, workshops, attendance at professional development meetings, excursions, </w:t>
      </w:r>
      <w:r w:rsidR="000C455F" w:rsidRPr="000E73E3">
        <w:rPr>
          <w:rFonts w:ascii="Helvetica" w:hAnsi="Helvetica" w:cs="Arial"/>
          <w:sz w:val="22"/>
          <w:szCs w:val="22"/>
          <w:lang w:val="en-US"/>
        </w:rPr>
        <w:t xml:space="preserve">preparation, </w:t>
      </w:r>
      <w:r w:rsidRPr="000E73E3">
        <w:rPr>
          <w:rFonts w:ascii="Helvetica" w:hAnsi="Helvetica" w:cs="Arial"/>
          <w:sz w:val="22"/>
          <w:szCs w:val="22"/>
          <w:lang w:val="en-US"/>
        </w:rPr>
        <w:t xml:space="preserve">guest speakers and catering. </w:t>
      </w:r>
    </w:p>
    <w:p w14:paraId="1ED34810" w14:textId="77777777" w:rsidR="004E2B46" w:rsidRPr="000E73E3" w:rsidRDefault="004E2B46" w:rsidP="00E95DBA">
      <w:pPr>
        <w:widowControl w:val="0"/>
        <w:autoSpaceDE w:val="0"/>
        <w:autoSpaceDN w:val="0"/>
        <w:adjustRightInd w:val="0"/>
        <w:rPr>
          <w:rFonts w:ascii="Helvetica" w:hAnsi="Helvetica" w:cs="Arial"/>
          <w:color w:val="000000" w:themeColor="text1"/>
          <w:sz w:val="22"/>
          <w:szCs w:val="22"/>
          <w:lang w:val="en-US"/>
        </w:rPr>
      </w:pPr>
    </w:p>
    <w:p w14:paraId="7076F497" w14:textId="77777777" w:rsidR="00E95DBA" w:rsidRPr="000E73E3" w:rsidRDefault="00E95DBA" w:rsidP="009E0CBC">
      <w:pPr>
        <w:widowControl w:val="0"/>
        <w:autoSpaceDE w:val="0"/>
        <w:autoSpaceDN w:val="0"/>
        <w:adjustRightInd w:val="0"/>
        <w:rPr>
          <w:rFonts w:ascii="Helvetica" w:hAnsi="Helvetica" w:cs="Arial"/>
          <w:b/>
          <w:sz w:val="22"/>
          <w:szCs w:val="22"/>
          <w:lang w:val="en-US"/>
        </w:rPr>
      </w:pPr>
    </w:p>
    <w:p w14:paraId="4DD29C55" w14:textId="6540B04C" w:rsidR="00355283" w:rsidRDefault="000E73E3" w:rsidP="00355283">
      <w:pPr>
        <w:shd w:val="clear" w:color="auto" w:fill="FFFFFF"/>
        <w:spacing w:after="12"/>
        <w:rPr>
          <w:rFonts w:ascii="Helvetica" w:hAnsi="Helvetica" w:cs="Arial"/>
          <w:bCs/>
          <w:color w:val="222222"/>
          <w:sz w:val="22"/>
          <w:szCs w:val="22"/>
        </w:rPr>
      </w:pPr>
      <w:r w:rsidRPr="00355283">
        <w:rPr>
          <w:rFonts w:ascii="Helvetica" w:hAnsi="Helvetica" w:cs="Arial"/>
          <w:b/>
          <w:bCs/>
          <w:color w:val="222222"/>
          <w:sz w:val="28"/>
          <w:szCs w:val="28"/>
        </w:rPr>
        <w:t>Item 6 - Facilitator (trainer)</w:t>
      </w:r>
    </w:p>
    <w:p w14:paraId="1F1A9D88" w14:textId="77777777" w:rsidR="004E2B46" w:rsidRDefault="004E2B46" w:rsidP="00355283">
      <w:pPr>
        <w:shd w:val="clear" w:color="auto" w:fill="FFFFFF"/>
        <w:spacing w:after="12"/>
        <w:rPr>
          <w:rFonts w:ascii="Helvetica" w:hAnsi="Helvetica" w:cs="Arial"/>
          <w:bCs/>
          <w:color w:val="222222"/>
          <w:sz w:val="22"/>
          <w:szCs w:val="22"/>
        </w:rPr>
      </w:pPr>
    </w:p>
    <w:p w14:paraId="2D04E86E" w14:textId="5B3C6D43" w:rsidR="000E73E3" w:rsidRDefault="000E73E3" w:rsidP="00355283">
      <w:pPr>
        <w:shd w:val="clear" w:color="auto" w:fill="FFFFFF"/>
        <w:spacing w:after="12"/>
        <w:rPr>
          <w:rFonts w:ascii="Helvetica" w:hAnsi="Helvetica" w:cs="Arial"/>
          <w:bCs/>
          <w:color w:val="222222"/>
          <w:sz w:val="22"/>
          <w:szCs w:val="22"/>
        </w:rPr>
      </w:pPr>
      <w:r w:rsidRPr="000E73E3">
        <w:rPr>
          <w:rFonts w:ascii="Helvetica" w:hAnsi="Helvetica" w:cs="Arial"/>
          <w:bCs/>
          <w:color w:val="222222"/>
          <w:sz w:val="22"/>
          <w:szCs w:val="22"/>
        </w:rPr>
        <w:t xml:space="preserve">The </w:t>
      </w:r>
      <w:r w:rsidR="00B50937">
        <w:rPr>
          <w:rFonts w:ascii="Helvetica" w:hAnsi="Helvetica" w:cs="Arial"/>
          <w:bCs/>
          <w:color w:val="222222"/>
          <w:sz w:val="22"/>
          <w:szCs w:val="22"/>
        </w:rPr>
        <w:t>f</w:t>
      </w:r>
      <w:r w:rsidRPr="000E73E3">
        <w:rPr>
          <w:rFonts w:ascii="Helvetica" w:hAnsi="Helvetica" w:cs="Arial"/>
          <w:bCs/>
          <w:color w:val="222222"/>
          <w:sz w:val="22"/>
          <w:szCs w:val="22"/>
        </w:rPr>
        <w:t>acilitator will possess relevant vocational competency</w:t>
      </w:r>
      <w:r w:rsidR="00355283">
        <w:rPr>
          <w:rFonts w:ascii="Helvetica" w:hAnsi="Helvetica" w:cs="Arial"/>
          <w:bCs/>
          <w:color w:val="222222"/>
          <w:sz w:val="22"/>
          <w:szCs w:val="22"/>
        </w:rPr>
        <w:t xml:space="preserve"> in Certificate II in Active Volunteering</w:t>
      </w:r>
      <w:r w:rsidR="008F1FDE">
        <w:rPr>
          <w:rFonts w:ascii="Helvetica" w:hAnsi="Helvetica" w:cs="Arial"/>
          <w:bCs/>
          <w:color w:val="222222"/>
          <w:sz w:val="22"/>
          <w:szCs w:val="22"/>
        </w:rPr>
        <w:t xml:space="preserve"> and </w:t>
      </w:r>
      <w:r w:rsidRPr="000E73E3">
        <w:rPr>
          <w:rFonts w:ascii="Helvetica" w:hAnsi="Helvetica" w:cs="Arial"/>
          <w:bCs/>
          <w:color w:val="222222"/>
          <w:sz w:val="22"/>
          <w:szCs w:val="22"/>
        </w:rPr>
        <w:t>hold a current W</w:t>
      </w:r>
      <w:r w:rsidR="00341A5D">
        <w:rPr>
          <w:rFonts w:ascii="Helvetica" w:hAnsi="Helvetica" w:cs="Arial"/>
          <w:bCs/>
          <w:color w:val="222222"/>
          <w:sz w:val="22"/>
          <w:szCs w:val="22"/>
        </w:rPr>
        <w:t>orking With Children Card.</w:t>
      </w:r>
      <w:r w:rsidR="00355283">
        <w:rPr>
          <w:rFonts w:ascii="Helvetica" w:hAnsi="Helvetica" w:cs="Arial"/>
          <w:bCs/>
          <w:color w:val="222222"/>
          <w:sz w:val="22"/>
          <w:szCs w:val="22"/>
        </w:rPr>
        <w:t xml:space="preserve"> The </w:t>
      </w:r>
      <w:r w:rsidR="00B50937">
        <w:rPr>
          <w:rFonts w:ascii="Helvetica" w:hAnsi="Helvetica" w:cs="Arial"/>
          <w:bCs/>
          <w:color w:val="222222"/>
          <w:sz w:val="22"/>
          <w:szCs w:val="22"/>
        </w:rPr>
        <w:t>f</w:t>
      </w:r>
      <w:r w:rsidR="00355283">
        <w:rPr>
          <w:rFonts w:ascii="Helvetica" w:hAnsi="Helvetica" w:cs="Arial"/>
          <w:bCs/>
          <w:color w:val="222222"/>
          <w:sz w:val="22"/>
          <w:szCs w:val="22"/>
        </w:rPr>
        <w:t xml:space="preserve">acilitator will hold </w:t>
      </w:r>
      <w:r w:rsidRPr="000E73E3">
        <w:rPr>
          <w:rFonts w:ascii="Helvetica" w:hAnsi="Helvetica" w:cs="Arial"/>
          <w:bCs/>
          <w:color w:val="222222"/>
          <w:sz w:val="22"/>
          <w:szCs w:val="22"/>
        </w:rPr>
        <w:t xml:space="preserve">TAE qualifications or be completing their TAE qualification under supervision. </w:t>
      </w:r>
      <w:r w:rsidR="005665C7">
        <w:rPr>
          <w:rFonts w:ascii="Helvetica" w:hAnsi="Helvetica" w:cs="Arial"/>
          <w:bCs/>
          <w:color w:val="222222"/>
          <w:sz w:val="22"/>
          <w:szCs w:val="22"/>
        </w:rPr>
        <w:t xml:space="preserve">If the facilitator is completing their TAE under supervision, their supervisor must supply a trainer profile to IVET and log details of supervision. Please email </w:t>
      </w:r>
      <w:hyperlink r:id="rId7" w:history="1">
        <w:r w:rsidR="005665C7" w:rsidRPr="003463A5">
          <w:rPr>
            <w:rStyle w:val="Hyperlink"/>
            <w:rFonts w:ascii="Helvetica" w:hAnsi="Helvetica" w:cs="Arial"/>
            <w:bCs/>
            <w:sz w:val="22"/>
            <w:szCs w:val="22"/>
          </w:rPr>
          <w:t>support@ivet.edu.au</w:t>
        </w:r>
      </w:hyperlink>
      <w:r w:rsidR="005665C7">
        <w:rPr>
          <w:rFonts w:ascii="Helvetica" w:hAnsi="Helvetica" w:cs="Arial"/>
          <w:bCs/>
          <w:color w:val="222222"/>
          <w:sz w:val="22"/>
          <w:szCs w:val="22"/>
        </w:rPr>
        <w:t xml:space="preserve"> for more details.</w:t>
      </w:r>
    </w:p>
    <w:p w14:paraId="2EFB91A2" w14:textId="040ECBBF" w:rsidR="00F45AF3" w:rsidRDefault="00F45AF3" w:rsidP="00355283">
      <w:pPr>
        <w:shd w:val="clear" w:color="auto" w:fill="FFFFFF"/>
        <w:spacing w:after="12"/>
        <w:rPr>
          <w:rFonts w:ascii="Helvetica" w:hAnsi="Helvetica" w:cs="Arial"/>
          <w:bCs/>
          <w:color w:val="222222"/>
          <w:sz w:val="22"/>
          <w:szCs w:val="22"/>
        </w:rPr>
      </w:pPr>
    </w:p>
    <w:p w14:paraId="46AB1456" w14:textId="315D0836" w:rsidR="00F45AF3" w:rsidRPr="000E73E3" w:rsidRDefault="004E2B46" w:rsidP="00355283">
      <w:pPr>
        <w:shd w:val="clear" w:color="auto" w:fill="FFFFFF"/>
        <w:spacing w:after="12"/>
        <w:rPr>
          <w:rFonts w:ascii="Helvetica" w:hAnsi="Helvetica" w:cs="Arial"/>
          <w:bCs/>
          <w:color w:val="222222"/>
          <w:sz w:val="22"/>
          <w:szCs w:val="22"/>
        </w:rPr>
      </w:pPr>
      <w:proofErr w:type="spellStart"/>
      <w:r>
        <w:rPr>
          <w:rFonts w:ascii="Helvetica" w:hAnsi="Helvetica" w:cs="Arial"/>
          <w:bCs/>
          <w:color w:val="222222"/>
          <w:sz w:val="22"/>
          <w:szCs w:val="22"/>
        </w:rPr>
        <w:t xml:space="preserve">The </w:t>
      </w:r>
      <w:proofErr w:type="spellEnd"/>
      <w:r>
        <w:rPr>
          <w:rFonts w:ascii="Helvetica" w:hAnsi="Helvetica" w:cs="Arial"/>
          <w:bCs/>
          <w:color w:val="222222"/>
          <w:sz w:val="22"/>
          <w:szCs w:val="22"/>
        </w:rPr>
        <w:t>f</w:t>
      </w:r>
      <w:r w:rsidR="00F45AF3">
        <w:rPr>
          <w:rFonts w:ascii="Helvetica" w:hAnsi="Helvetica" w:cs="Arial"/>
          <w:bCs/>
          <w:color w:val="222222"/>
          <w:sz w:val="22"/>
          <w:szCs w:val="22"/>
        </w:rPr>
        <w:t>acilitator will be required to provide evidence to IVET of vocational competency in Certificate II in Active Volunteering via the IVET portal.</w:t>
      </w:r>
    </w:p>
    <w:p w14:paraId="30558B85" w14:textId="77777777" w:rsidR="000E73E3" w:rsidRPr="000E73E3" w:rsidRDefault="000E73E3" w:rsidP="000E73E3">
      <w:pPr>
        <w:shd w:val="clear" w:color="auto" w:fill="FFFFFF"/>
        <w:spacing w:after="12"/>
        <w:rPr>
          <w:rFonts w:ascii="Helvetica" w:hAnsi="Helvetica" w:cs="Arial"/>
          <w:bCs/>
          <w:color w:val="222222"/>
          <w:sz w:val="22"/>
          <w:szCs w:val="22"/>
        </w:rPr>
      </w:pPr>
    </w:p>
    <w:p w14:paraId="68B1E17F" w14:textId="59584D0E" w:rsidR="001E5C59" w:rsidRPr="00C1729A" w:rsidRDefault="001E5C59" w:rsidP="001E5C59">
      <w:pPr>
        <w:shd w:val="clear" w:color="auto" w:fill="FFFFFF"/>
        <w:spacing w:after="12"/>
        <w:rPr>
          <w:rFonts w:ascii="Arial" w:hAnsi="Arial" w:cs="Arial"/>
          <w:bCs/>
          <w:color w:val="222222"/>
          <w:sz w:val="22"/>
          <w:szCs w:val="22"/>
        </w:rPr>
      </w:pPr>
      <w:r>
        <w:rPr>
          <w:rFonts w:ascii="Arial" w:hAnsi="Arial" w:cs="Arial"/>
          <w:bCs/>
          <w:color w:val="222222"/>
          <w:sz w:val="22"/>
          <w:szCs w:val="22"/>
        </w:rPr>
        <w:t xml:space="preserve">The </w:t>
      </w:r>
      <w:r w:rsidR="00B50937">
        <w:rPr>
          <w:rFonts w:ascii="Arial" w:hAnsi="Arial" w:cs="Arial"/>
          <w:bCs/>
          <w:color w:val="222222"/>
          <w:sz w:val="22"/>
          <w:szCs w:val="22"/>
        </w:rPr>
        <w:t>f</w:t>
      </w:r>
      <w:r>
        <w:rPr>
          <w:rFonts w:ascii="Arial" w:hAnsi="Arial" w:cs="Arial"/>
          <w:bCs/>
          <w:color w:val="222222"/>
          <w:sz w:val="22"/>
          <w:szCs w:val="22"/>
        </w:rPr>
        <w:t>acilitator</w:t>
      </w:r>
      <w:r w:rsidRPr="00C1729A">
        <w:rPr>
          <w:rFonts w:ascii="Arial" w:hAnsi="Arial" w:cs="Arial"/>
          <w:bCs/>
          <w:color w:val="222222"/>
          <w:sz w:val="22"/>
          <w:szCs w:val="22"/>
        </w:rPr>
        <w:t xml:space="preserve"> will also possess group facilitation </w:t>
      </w:r>
      <w:r>
        <w:rPr>
          <w:rFonts w:ascii="Arial" w:hAnsi="Arial" w:cs="Arial"/>
          <w:bCs/>
          <w:color w:val="222222"/>
          <w:sz w:val="22"/>
          <w:szCs w:val="22"/>
        </w:rPr>
        <w:t>skills</w:t>
      </w:r>
      <w:r w:rsidRPr="00C1729A">
        <w:rPr>
          <w:rFonts w:ascii="Arial" w:hAnsi="Arial" w:cs="Arial"/>
          <w:bCs/>
          <w:color w:val="222222"/>
          <w:sz w:val="22"/>
          <w:szCs w:val="22"/>
        </w:rPr>
        <w:t xml:space="preserve"> and </w:t>
      </w:r>
      <w:r>
        <w:rPr>
          <w:rFonts w:ascii="Arial" w:hAnsi="Arial" w:cs="Arial"/>
          <w:bCs/>
          <w:color w:val="222222"/>
          <w:sz w:val="22"/>
          <w:szCs w:val="22"/>
        </w:rPr>
        <w:t>commit to training</w:t>
      </w:r>
      <w:r w:rsidRPr="00C1729A">
        <w:rPr>
          <w:rFonts w:ascii="Arial" w:hAnsi="Arial" w:cs="Arial"/>
          <w:bCs/>
          <w:color w:val="222222"/>
          <w:sz w:val="22"/>
          <w:szCs w:val="22"/>
        </w:rPr>
        <w:t xml:space="preserve"> in </w:t>
      </w:r>
      <w:r>
        <w:rPr>
          <w:rFonts w:ascii="Arial" w:hAnsi="Arial" w:cs="Arial"/>
          <w:bCs/>
          <w:color w:val="222222"/>
          <w:sz w:val="22"/>
          <w:szCs w:val="22"/>
        </w:rPr>
        <w:t xml:space="preserve">and practising </w:t>
      </w:r>
      <w:r w:rsidRPr="00C1729A">
        <w:rPr>
          <w:rFonts w:ascii="Arial" w:hAnsi="Arial" w:cs="Arial"/>
          <w:bCs/>
          <w:color w:val="222222"/>
          <w:sz w:val="22"/>
          <w:szCs w:val="22"/>
        </w:rPr>
        <w:t>the pedagogical approach of Project Ready.</w:t>
      </w:r>
    </w:p>
    <w:p w14:paraId="495FD29E" w14:textId="77777777" w:rsidR="000E73E3" w:rsidRDefault="000E73E3" w:rsidP="000E73E3">
      <w:pPr>
        <w:shd w:val="clear" w:color="auto" w:fill="FFFFFF"/>
        <w:spacing w:after="12"/>
        <w:rPr>
          <w:rFonts w:ascii="Helvetica" w:hAnsi="Helvetica" w:cs="Arial"/>
          <w:b/>
          <w:bCs/>
          <w:color w:val="222222"/>
          <w:sz w:val="22"/>
          <w:szCs w:val="22"/>
        </w:rPr>
      </w:pPr>
    </w:p>
    <w:p w14:paraId="55AAB9B1" w14:textId="77777777" w:rsidR="00341A5D" w:rsidRPr="000E73E3" w:rsidRDefault="00341A5D" w:rsidP="000E73E3">
      <w:pPr>
        <w:shd w:val="clear" w:color="auto" w:fill="FFFFFF"/>
        <w:spacing w:after="12"/>
        <w:rPr>
          <w:rFonts w:ascii="Helvetica" w:hAnsi="Helvetica" w:cs="Arial"/>
          <w:b/>
          <w:bCs/>
          <w:color w:val="222222"/>
          <w:sz w:val="22"/>
          <w:szCs w:val="22"/>
        </w:rPr>
      </w:pPr>
    </w:p>
    <w:p w14:paraId="7C1FDB93" w14:textId="3F21544D" w:rsidR="000E73E3" w:rsidRPr="00355283" w:rsidRDefault="00355283" w:rsidP="000E73E3">
      <w:pPr>
        <w:shd w:val="clear" w:color="auto" w:fill="FFFFFF"/>
        <w:spacing w:after="12"/>
        <w:rPr>
          <w:rFonts w:ascii="Helvetica" w:hAnsi="Helvetica" w:cs="Arial"/>
          <w:color w:val="222222"/>
          <w:sz w:val="28"/>
          <w:szCs w:val="28"/>
        </w:rPr>
      </w:pPr>
      <w:r w:rsidRPr="00355283">
        <w:rPr>
          <w:rFonts w:ascii="Helvetica" w:hAnsi="Helvetica" w:cs="Arial"/>
          <w:b/>
          <w:bCs/>
          <w:color w:val="222222"/>
          <w:sz w:val="28"/>
          <w:szCs w:val="28"/>
        </w:rPr>
        <w:t xml:space="preserve">Item 7 - </w:t>
      </w:r>
      <w:r w:rsidR="000E73E3" w:rsidRPr="00355283">
        <w:rPr>
          <w:rFonts w:ascii="Helvetica" w:hAnsi="Helvetica" w:cs="Arial"/>
          <w:b/>
          <w:bCs/>
          <w:color w:val="222222"/>
          <w:sz w:val="28"/>
          <w:szCs w:val="28"/>
        </w:rPr>
        <w:t>Insurance </w:t>
      </w:r>
    </w:p>
    <w:p w14:paraId="5B1A2333" w14:textId="77777777" w:rsidR="004E2B46" w:rsidRDefault="004E2B46" w:rsidP="00355283">
      <w:pPr>
        <w:shd w:val="clear" w:color="auto" w:fill="FFFFFF"/>
        <w:spacing w:after="12"/>
        <w:rPr>
          <w:rFonts w:ascii="Helvetica" w:hAnsi="Helvetica" w:cs="Arial"/>
          <w:color w:val="222222"/>
          <w:sz w:val="22"/>
          <w:szCs w:val="22"/>
        </w:rPr>
      </w:pPr>
    </w:p>
    <w:p w14:paraId="6D3790FC" w14:textId="5910D4A9" w:rsidR="000E73E3" w:rsidRPr="000E73E3" w:rsidRDefault="000E73E3" w:rsidP="00355283">
      <w:pPr>
        <w:shd w:val="clear" w:color="auto" w:fill="FFFFFF"/>
        <w:spacing w:after="12"/>
        <w:rPr>
          <w:rFonts w:ascii="Helvetica" w:hAnsi="Helvetica" w:cs="Arial"/>
          <w:color w:val="222222"/>
          <w:sz w:val="22"/>
          <w:szCs w:val="22"/>
        </w:rPr>
      </w:pPr>
      <w:r w:rsidRPr="000E73E3">
        <w:rPr>
          <w:rFonts w:ascii="Helvetica" w:hAnsi="Helvetica" w:cs="Arial"/>
          <w:color w:val="222222"/>
          <w:sz w:val="22"/>
          <w:szCs w:val="22"/>
        </w:rPr>
        <w:t>For all sessional and outreach activities (including excursions) associated with Project Ready</w:t>
      </w:r>
      <w:r w:rsidR="004C449E">
        <w:rPr>
          <w:rFonts w:ascii="Helvetica" w:hAnsi="Helvetica" w:cs="Arial"/>
          <w:color w:val="222222"/>
          <w:sz w:val="22"/>
          <w:szCs w:val="22"/>
        </w:rPr>
        <w:t xml:space="preserve"> </w:t>
      </w:r>
      <w:r w:rsidRPr="000E73E3">
        <w:rPr>
          <w:rFonts w:ascii="Helvetica" w:hAnsi="Helvetica" w:cs="Arial"/>
          <w:color w:val="222222"/>
          <w:sz w:val="22"/>
          <w:szCs w:val="22"/>
        </w:rPr>
        <w:t xml:space="preserve">students, </w:t>
      </w:r>
      <w:r w:rsidR="00951E78">
        <w:rPr>
          <w:rFonts w:ascii="Helvetica" w:hAnsi="Helvetica" w:cs="Arial"/>
          <w:color w:val="222222"/>
          <w:sz w:val="22"/>
          <w:szCs w:val="22"/>
        </w:rPr>
        <w:t>f</w:t>
      </w:r>
      <w:r w:rsidRPr="000E73E3">
        <w:rPr>
          <w:rFonts w:ascii="Helvetica" w:hAnsi="Helvetica" w:cs="Arial"/>
          <w:color w:val="222222"/>
          <w:sz w:val="22"/>
          <w:szCs w:val="22"/>
        </w:rPr>
        <w:t xml:space="preserve">acilitators, volunteer mentors and other relevant parties will be covered by </w:t>
      </w:r>
      <w:r w:rsidR="00951E78">
        <w:rPr>
          <w:rFonts w:ascii="Helvetica" w:hAnsi="Helvetica" w:cs="Arial"/>
          <w:color w:val="222222"/>
          <w:sz w:val="22"/>
          <w:szCs w:val="22"/>
        </w:rPr>
        <w:t xml:space="preserve">the </w:t>
      </w:r>
      <w:r w:rsidRPr="000E73E3">
        <w:rPr>
          <w:rFonts w:ascii="Helvetica" w:hAnsi="Helvetica" w:cs="Arial"/>
          <w:color w:val="222222"/>
          <w:sz w:val="22"/>
          <w:szCs w:val="22"/>
        </w:rPr>
        <w:t>LLEN's Department of Education and Training Community Service Organisation (Education) Insurance (public and products liability insurance provided by VMIA to the value of $20 million).</w:t>
      </w:r>
    </w:p>
    <w:p w14:paraId="07C1F3AF" w14:textId="45BAAB72" w:rsidR="000E73E3" w:rsidRPr="000E73E3" w:rsidRDefault="005665C7" w:rsidP="00355283">
      <w:pPr>
        <w:spacing w:after="12"/>
        <w:rPr>
          <w:rFonts w:ascii="Helvetica" w:hAnsi="Helvetica" w:cs="Arial"/>
          <w:sz w:val="22"/>
          <w:szCs w:val="22"/>
        </w:rPr>
      </w:pPr>
      <w:hyperlink r:id="rId8" w:history="1">
        <w:r w:rsidR="00355283" w:rsidRPr="004F3B35">
          <w:rPr>
            <w:rStyle w:val="Hyperlink"/>
            <w:rFonts w:ascii="Helvetica" w:hAnsi="Helvetica" w:cs="Arial"/>
            <w:sz w:val="22"/>
            <w:szCs w:val="22"/>
          </w:rPr>
          <w:t>https://www.vmia.vic.gov.au/insurance/policies-and-cover/community-service-organisations-education-program</w:t>
        </w:r>
      </w:hyperlink>
    </w:p>
    <w:p w14:paraId="36AE35D9" w14:textId="77777777" w:rsidR="000E73E3" w:rsidRPr="000E73E3" w:rsidRDefault="000E73E3" w:rsidP="000E73E3">
      <w:pPr>
        <w:spacing w:after="12"/>
        <w:rPr>
          <w:rFonts w:ascii="Helvetica" w:hAnsi="Helvetica" w:cs="Arial"/>
          <w:color w:val="500050"/>
          <w:sz w:val="22"/>
          <w:szCs w:val="22"/>
          <w:shd w:val="clear" w:color="auto" w:fill="FFFFFF"/>
        </w:rPr>
      </w:pPr>
    </w:p>
    <w:p w14:paraId="440FA60A" w14:textId="77777777" w:rsidR="002948FD" w:rsidRDefault="002948FD" w:rsidP="000E73E3">
      <w:pPr>
        <w:spacing w:after="12"/>
        <w:rPr>
          <w:rFonts w:ascii="Helvetica" w:hAnsi="Helvetica" w:cs="Arial"/>
          <w:b/>
          <w:bCs/>
          <w:color w:val="000000" w:themeColor="text1"/>
          <w:sz w:val="28"/>
          <w:szCs w:val="28"/>
          <w:shd w:val="clear" w:color="auto" w:fill="FFFFFF"/>
        </w:rPr>
      </w:pPr>
    </w:p>
    <w:p w14:paraId="5454A54A" w14:textId="71D64485" w:rsidR="000E73E3" w:rsidRPr="00355283" w:rsidRDefault="00355283" w:rsidP="000E73E3">
      <w:pPr>
        <w:spacing w:after="12"/>
        <w:rPr>
          <w:rFonts w:ascii="Helvetica" w:hAnsi="Helvetica" w:cs="Arial"/>
          <w:b/>
          <w:bCs/>
          <w:color w:val="000000" w:themeColor="text1"/>
          <w:sz w:val="28"/>
          <w:szCs w:val="28"/>
          <w:shd w:val="clear" w:color="auto" w:fill="FFFFFF"/>
        </w:rPr>
      </w:pPr>
      <w:r w:rsidRPr="00355283">
        <w:rPr>
          <w:rFonts w:ascii="Helvetica" w:hAnsi="Helvetica" w:cs="Arial"/>
          <w:b/>
          <w:bCs/>
          <w:color w:val="000000" w:themeColor="text1"/>
          <w:sz w:val="28"/>
          <w:szCs w:val="28"/>
          <w:shd w:val="clear" w:color="auto" w:fill="FFFFFF"/>
        </w:rPr>
        <w:t xml:space="preserve">Item 8 - </w:t>
      </w:r>
      <w:r w:rsidR="000E73E3" w:rsidRPr="00355283">
        <w:rPr>
          <w:rFonts w:ascii="Helvetica" w:hAnsi="Helvetica" w:cs="Arial"/>
          <w:b/>
          <w:bCs/>
          <w:color w:val="000000" w:themeColor="text1"/>
          <w:sz w:val="28"/>
          <w:szCs w:val="28"/>
          <w:shd w:val="clear" w:color="auto" w:fill="FFFFFF"/>
        </w:rPr>
        <w:t>Excursions</w:t>
      </w:r>
    </w:p>
    <w:p w14:paraId="14C54F98" w14:textId="77777777" w:rsidR="004E2B46" w:rsidRDefault="004E2B46" w:rsidP="00355283">
      <w:pPr>
        <w:spacing w:after="12"/>
        <w:rPr>
          <w:rFonts w:ascii="Helvetica" w:hAnsi="Helvetica" w:cs="Arial"/>
          <w:bCs/>
          <w:color w:val="000000" w:themeColor="text1"/>
          <w:sz w:val="22"/>
          <w:szCs w:val="22"/>
          <w:shd w:val="clear" w:color="auto" w:fill="FFFFFF"/>
        </w:rPr>
      </w:pPr>
    </w:p>
    <w:p w14:paraId="4E55F175" w14:textId="75BB3773" w:rsidR="000E73E3" w:rsidRPr="000E73E3" w:rsidRDefault="00B50414" w:rsidP="00355283">
      <w:pPr>
        <w:spacing w:after="12"/>
        <w:rPr>
          <w:rFonts w:ascii="Helvetica" w:hAnsi="Helvetica" w:cs="Arial"/>
          <w:bCs/>
          <w:color w:val="000000" w:themeColor="text1"/>
          <w:sz w:val="22"/>
          <w:szCs w:val="22"/>
          <w:shd w:val="clear" w:color="auto" w:fill="FFFFFF"/>
        </w:rPr>
      </w:pPr>
      <w:r>
        <w:rPr>
          <w:rFonts w:ascii="Helvetica" w:hAnsi="Helvetica" w:cs="Arial"/>
          <w:bCs/>
          <w:color w:val="000000" w:themeColor="text1"/>
          <w:sz w:val="22"/>
          <w:szCs w:val="22"/>
          <w:shd w:val="clear" w:color="auto" w:fill="FFFFFF"/>
        </w:rPr>
        <w:t>E</w:t>
      </w:r>
      <w:r w:rsidR="000E73E3" w:rsidRPr="000E73E3">
        <w:rPr>
          <w:rFonts w:ascii="Helvetica" w:hAnsi="Helvetica" w:cs="Arial"/>
          <w:bCs/>
          <w:color w:val="000000" w:themeColor="text1"/>
          <w:sz w:val="22"/>
          <w:szCs w:val="22"/>
          <w:shd w:val="clear" w:color="auto" w:fill="FFFFFF"/>
        </w:rPr>
        <w:t>xcursions, such as tours of volunteer organisations and vocational venues, are arranged as part of Project Ready</w:t>
      </w:r>
      <w:r w:rsidR="004C449E">
        <w:rPr>
          <w:rFonts w:ascii="Helvetica" w:hAnsi="Helvetica" w:cs="Arial"/>
          <w:bCs/>
          <w:color w:val="000000" w:themeColor="text1"/>
          <w:sz w:val="22"/>
          <w:szCs w:val="22"/>
          <w:shd w:val="clear" w:color="auto" w:fill="FFFFFF"/>
        </w:rPr>
        <w:t xml:space="preserve">. </w:t>
      </w:r>
      <w:r>
        <w:rPr>
          <w:rFonts w:ascii="Helvetica" w:hAnsi="Helvetica" w:cs="Arial"/>
          <w:bCs/>
          <w:color w:val="000000" w:themeColor="text1"/>
          <w:sz w:val="22"/>
          <w:szCs w:val="22"/>
          <w:shd w:val="clear" w:color="auto" w:fill="FFFFFF"/>
        </w:rPr>
        <w:t>Under Models 1 and 2, t</w:t>
      </w:r>
      <w:r w:rsidR="000E73E3" w:rsidRPr="000E73E3">
        <w:rPr>
          <w:rFonts w:ascii="Helvetica" w:hAnsi="Helvetica" w:cs="Arial"/>
          <w:bCs/>
          <w:color w:val="000000" w:themeColor="text1"/>
          <w:sz w:val="22"/>
          <w:szCs w:val="22"/>
          <w:shd w:val="clear" w:color="auto" w:fill="FFFFFF"/>
        </w:rPr>
        <w:t xml:space="preserve">hese excursions are arranged by the </w:t>
      </w:r>
      <w:r>
        <w:rPr>
          <w:rFonts w:ascii="Helvetica" w:hAnsi="Helvetica" w:cs="Arial"/>
          <w:bCs/>
          <w:color w:val="000000" w:themeColor="text1"/>
          <w:sz w:val="22"/>
          <w:szCs w:val="22"/>
          <w:shd w:val="clear" w:color="auto" w:fill="FFFFFF"/>
        </w:rPr>
        <w:t>f</w:t>
      </w:r>
      <w:r w:rsidR="000E73E3" w:rsidRPr="000E73E3">
        <w:rPr>
          <w:rFonts w:ascii="Helvetica" w:hAnsi="Helvetica" w:cs="Arial"/>
          <w:bCs/>
          <w:color w:val="000000" w:themeColor="text1"/>
          <w:sz w:val="22"/>
          <w:szCs w:val="22"/>
          <w:shd w:val="clear" w:color="auto" w:fill="FFFFFF"/>
        </w:rPr>
        <w:t xml:space="preserve">acilitator </w:t>
      </w:r>
      <w:r w:rsidR="00355283">
        <w:rPr>
          <w:rFonts w:ascii="Helvetica" w:hAnsi="Helvetica" w:cs="Arial"/>
          <w:bCs/>
          <w:color w:val="000000" w:themeColor="text1"/>
          <w:sz w:val="22"/>
          <w:szCs w:val="22"/>
          <w:shd w:val="clear" w:color="auto" w:fill="FFFFFF"/>
        </w:rPr>
        <w:t>with support from</w:t>
      </w:r>
      <w:r w:rsidR="000E73E3" w:rsidRPr="000E73E3">
        <w:rPr>
          <w:rFonts w:ascii="Helvetica" w:hAnsi="Helvetica" w:cs="Arial"/>
          <w:bCs/>
          <w:color w:val="000000" w:themeColor="text1"/>
          <w:sz w:val="22"/>
          <w:szCs w:val="22"/>
          <w:shd w:val="clear" w:color="auto" w:fill="FFFFFF"/>
        </w:rPr>
        <w:t xml:space="preserve"> </w:t>
      </w:r>
      <w:r>
        <w:rPr>
          <w:rFonts w:ascii="Helvetica" w:hAnsi="Helvetica" w:cs="Arial"/>
          <w:bCs/>
          <w:color w:val="000000" w:themeColor="text1"/>
          <w:sz w:val="22"/>
          <w:szCs w:val="22"/>
          <w:shd w:val="clear" w:color="auto" w:fill="FFFFFF"/>
        </w:rPr>
        <w:t xml:space="preserve">the </w:t>
      </w:r>
      <w:r w:rsidR="000E73E3" w:rsidRPr="000E73E3">
        <w:rPr>
          <w:rFonts w:ascii="Helvetica" w:hAnsi="Helvetica" w:cs="Arial"/>
          <w:bCs/>
          <w:color w:val="000000" w:themeColor="text1"/>
          <w:sz w:val="22"/>
          <w:szCs w:val="22"/>
          <w:shd w:val="clear" w:color="auto" w:fill="FFFFFF"/>
        </w:rPr>
        <w:t>LLEN</w:t>
      </w:r>
      <w:r w:rsidR="00355283">
        <w:rPr>
          <w:rFonts w:ascii="Helvetica" w:hAnsi="Helvetica" w:cs="Arial"/>
          <w:bCs/>
          <w:color w:val="000000" w:themeColor="text1"/>
          <w:sz w:val="22"/>
          <w:szCs w:val="22"/>
          <w:shd w:val="clear" w:color="auto" w:fill="FFFFFF"/>
        </w:rPr>
        <w:t>.</w:t>
      </w:r>
      <w:r w:rsidR="002948FD">
        <w:rPr>
          <w:rFonts w:ascii="Helvetica" w:hAnsi="Helvetica" w:cs="Arial"/>
          <w:bCs/>
          <w:color w:val="000000" w:themeColor="text1"/>
          <w:sz w:val="22"/>
          <w:szCs w:val="22"/>
          <w:shd w:val="clear" w:color="auto" w:fill="FFFFFF"/>
        </w:rPr>
        <w:t xml:space="preserve"> All excursion costs must be approved by </w:t>
      </w:r>
      <w:r>
        <w:rPr>
          <w:rFonts w:ascii="Helvetica" w:hAnsi="Helvetica" w:cs="Arial"/>
          <w:bCs/>
          <w:color w:val="000000" w:themeColor="text1"/>
          <w:sz w:val="22"/>
          <w:szCs w:val="22"/>
          <w:shd w:val="clear" w:color="auto" w:fill="FFFFFF"/>
        </w:rPr>
        <w:t xml:space="preserve">the </w:t>
      </w:r>
      <w:r w:rsidR="002948FD">
        <w:rPr>
          <w:rFonts w:ascii="Helvetica" w:hAnsi="Helvetica" w:cs="Arial"/>
          <w:bCs/>
          <w:color w:val="000000" w:themeColor="text1"/>
          <w:sz w:val="22"/>
          <w:szCs w:val="22"/>
          <w:shd w:val="clear" w:color="auto" w:fill="FFFFFF"/>
        </w:rPr>
        <w:t>LLEN.</w:t>
      </w:r>
    </w:p>
    <w:p w14:paraId="521CECB8" w14:textId="77777777" w:rsidR="000E73E3" w:rsidRPr="000E73E3" w:rsidRDefault="000E73E3" w:rsidP="000E73E3">
      <w:pPr>
        <w:spacing w:after="12"/>
        <w:rPr>
          <w:rFonts w:ascii="Helvetica" w:hAnsi="Helvetica" w:cs="Arial"/>
          <w:bCs/>
          <w:color w:val="000000" w:themeColor="text1"/>
          <w:sz w:val="22"/>
          <w:szCs w:val="22"/>
          <w:shd w:val="clear" w:color="auto" w:fill="FFFFFF"/>
        </w:rPr>
      </w:pPr>
    </w:p>
    <w:p w14:paraId="3AB2392B" w14:textId="2A4B31BC" w:rsidR="000E73E3" w:rsidRPr="000E73E3" w:rsidRDefault="000E73E3" w:rsidP="00355283">
      <w:pPr>
        <w:spacing w:after="12"/>
        <w:rPr>
          <w:rFonts w:ascii="Helvetica" w:hAnsi="Helvetica" w:cs="Arial"/>
          <w:bCs/>
          <w:color w:val="000000" w:themeColor="text1"/>
          <w:sz w:val="22"/>
          <w:szCs w:val="22"/>
          <w:shd w:val="clear" w:color="auto" w:fill="FFFFFF"/>
        </w:rPr>
      </w:pPr>
      <w:r w:rsidRPr="000E73E3">
        <w:rPr>
          <w:rFonts w:ascii="Helvetica" w:hAnsi="Helvetica" w:cs="Arial"/>
          <w:bCs/>
          <w:color w:val="000000" w:themeColor="text1"/>
          <w:sz w:val="22"/>
          <w:szCs w:val="22"/>
          <w:shd w:val="clear" w:color="auto" w:fill="FFFFFF"/>
        </w:rPr>
        <w:lastRenderedPageBreak/>
        <w:t xml:space="preserve">Where an excursion falls outside a normal Project Ready session time, the </w:t>
      </w:r>
      <w:r w:rsidR="00B50414">
        <w:rPr>
          <w:rFonts w:ascii="Helvetica" w:hAnsi="Helvetica" w:cs="Arial"/>
          <w:bCs/>
          <w:color w:val="000000" w:themeColor="text1"/>
          <w:sz w:val="22"/>
          <w:szCs w:val="22"/>
          <w:shd w:val="clear" w:color="auto" w:fill="FFFFFF"/>
        </w:rPr>
        <w:t>f</w:t>
      </w:r>
      <w:r w:rsidRPr="000E73E3">
        <w:rPr>
          <w:rFonts w:ascii="Helvetica" w:hAnsi="Helvetica" w:cs="Arial"/>
          <w:bCs/>
          <w:color w:val="000000" w:themeColor="text1"/>
          <w:sz w:val="22"/>
          <w:szCs w:val="22"/>
          <w:shd w:val="clear" w:color="auto" w:fill="FFFFFF"/>
        </w:rPr>
        <w:t>acilitator will liaise with the school point of contact to ensure students can be granted leave from other classes to attend the excursion.</w:t>
      </w:r>
    </w:p>
    <w:p w14:paraId="6247F6CB" w14:textId="77777777" w:rsidR="000E73E3" w:rsidRPr="000E73E3" w:rsidRDefault="000E73E3" w:rsidP="000E73E3">
      <w:pPr>
        <w:spacing w:after="12"/>
        <w:rPr>
          <w:rFonts w:ascii="Helvetica" w:hAnsi="Helvetica" w:cs="Arial"/>
          <w:bCs/>
          <w:color w:val="000000" w:themeColor="text1"/>
          <w:sz w:val="22"/>
          <w:szCs w:val="22"/>
          <w:shd w:val="clear" w:color="auto" w:fill="FFFFFF"/>
        </w:rPr>
      </w:pPr>
    </w:p>
    <w:p w14:paraId="7DD3B138" w14:textId="18FCAEAC" w:rsidR="000E73E3" w:rsidRPr="000E73E3" w:rsidRDefault="00355283" w:rsidP="00355283">
      <w:pPr>
        <w:spacing w:after="12"/>
        <w:rPr>
          <w:rFonts w:ascii="Helvetica" w:hAnsi="Helvetica" w:cs="Arial"/>
          <w:bCs/>
          <w:color w:val="000000" w:themeColor="text1"/>
          <w:sz w:val="22"/>
          <w:szCs w:val="22"/>
          <w:shd w:val="clear" w:color="auto" w:fill="FFFFFF"/>
        </w:rPr>
      </w:pPr>
      <w:r>
        <w:rPr>
          <w:rFonts w:ascii="Helvetica" w:hAnsi="Helvetica" w:cs="Arial"/>
          <w:bCs/>
          <w:color w:val="000000" w:themeColor="text1"/>
          <w:sz w:val="22"/>
          <w:szCs w:val="22"/>
          <w:shd w:val="clear" w:color="auto" w:fill="FFFFFF"/>
        </w:rPr>
        <w:t xml:space="preserve">The </w:t>
      </w:r>
      <w:r w:rsidR="00CF39C9">
        <w:rPr>
          <w:rFonts w:ascii="Helvetica" w:hAnsi="Helvetica" w:cs="Arial"/>
          <w:bCs/>
          <w:color w:val="000000" w:themeColor="text1"/>
          <w:sz w:val="22"/>
          <w:szCs w:val="22"/>
          <w:shd w:val="clear" w:color="auto" w:fill="FFFFFF"/>
        </w:rPr>
        <w:t>f</w:t>
      </w:r>
      <w:r>
        <w:rPr>
          <w:rFonts w:ascii="Helvetica" w:hAnsi="Helvetica" w:cs="Arial"/>
          <w:bCs/>
          <w:color w:val="000000" w:themeColor="text1"/>
          <w:sz w:val="22"/>
          <w:szCs w:val="22"/>
          <w:shd w:val="clear" w:color="auto" w:fill="FFFFFF"/>
        </w:rPr>
        <w:t xml:space="preserve">acilitator will </w:t>
      </w:r>
      <w:r w:rsidR="000E73E3" w:rsidRPr="000E73E3">
        <w:rPr>
          <w:rFonts w:ascii="Helvetica" w:hAnsi="Helvetica" w:cs="Arial"/>
          <w:bCs/>
          <w:color w:val="000000" w:themeColor="text1"/>
          <w:sz w:val="22"/>
          <w:szCs w:val="22"/>
          <w:shd w:val="clear" w:color="auto" w:fill="FFFFFF"/>
        </w:rPr>
        <w:t xml:space="preserve">issue </w:t>
      </w:r>
      <w:r w:rsidR="008F1FDE" w:rsidRPr="008F1FDE">
        <w:rPr>
          <w:rFonts w:ascii="Helvetica" w:hAnsi="Helvetica" w:cs="Arial"/>
          <w:b/>
          <w:bCs/>
          <w:color w:val="000000" w:themeColor="text1"/>
          <w:sz w:val="22"/>
          <w:szCs w:val="22"/>
          <w:shd w:val="clear" w:color="auto" w:fill="FFFFFF"/>
        </w:rPr>
        <w:t>LLEN E</w:t>
      </w:r>
      <w:r w:rsidR="000E73E3" w:rsidRPr="008F1FDE">
        <w:rPr>
          <w:rFonts w:ascii="Helvetica" w:hAnsi="Helvetica" w:cs="Arial"/>
          <w:b/>
          <w:bCs/>
          <w:color w:val="000000" w:themeColor="text1"/>
          <w:sz w:val="22"/>
          <w:szCs w:val="22"/>
          <w:shd w:val="clear" w:color="auto" w:fill="FFFFFF"/>
        </w:rPr>
        <w:t xml:space="preserve">xcursion </w:t>
      </w:r>
      <w:r w:rsidR="008F1FDE" w:rsidRPr="008F1FDE">
        <w:rPr>
          <w:rFonts w:ascii="Helvetica" w:hAnsi="Helvetica" w:cs="Arial"/>
          <w:b/>
          <w:bCs/>
          <w:color w:val="000000" w:themeColor="text1"/>
          <w:sz w:val="22"/>
          <w:szCs w:val="22"/>
          <w:shd w:val="clear" w:color="auto" w:fill="FFFFFF"/>
        </w:rPr>
        <w:t>P</w:t>
      </w:r>
      <w:r w:rsidR="000E73E3" w:rsidRPr="008F1FDE">
        <w:rPr>
          <w:rFonts w:ascii="Helvetica" w:hAnsi="Helvetica" w:cs="Arial"/>
          <w:b/>
          <w:bCs/>
          <w:color w:val="000000" w:themeColor="text1"/>
          <w:sz w:val="22"/>
          <w:szCs w:val="22"/>
          <w:shd w:val="clear" w:color="auto" w:fill="FFFFFF"/>
        </w:rPr>
        <w:t xml:space="preserve">ermission </w:t>
      </w:r>
      <w:r w:rsidR="008F1FDE" w:rsidRPr="008F1FDE">
        <w:rPr>
          <w:rFonts w:ascii="Helvetica" w:hAnsi="Helvetica" w:cs="Arial"/>
          <w:b/>
          <w:bCs/>
          <w:color w:val="000000" w:themeColor="text1"/>
          <w:sz w:val="22"/>
          <w:szCs w:val="22"/>
          <w:shd w:val="clear" w:color="auto" w:fill="FFFFFF"/>
        </w:rPr>
        <w:t>F</w:t>
      </w:r>
      <w:r w:rsidR="000E73E3" w:rsidRPr="008F1FDE">
        <w:rPr>
          <w:rFonts w:ascii="Helvetica" w:hAnsi="Helvetica" w:cs="Arial"/>
          <w:b/>
          <w:bCs/>
          <w:color w:val="000000" w:themeColor="text1"/>
          <w:sz w:val="22"/>
          <w:szCs w:val="22"/>
          <w:shd w:val="clear" w:color="auto" w:fill="FFFFFF"/>
        </w:rPr>
        <w:t>orms</w:t>
      </w:r>
      <w:r w:rsidR="000E73E3" w:rsidRPr="000E73E3">
        <w:rPr>
          <w:rFonts w:ascii="Helvetica" w:hAnsi="Helvetica" w:cs="Arial"/>
          <w:bCs/>
          <w:color w:val="000000" w:themeColor="text1"/>
          <w:sz w:val="22"/>
          <w:szCs w:val="22"/>
          <w:shd w:val="clear" w:color="auto" w:fill="FFFFFF"/>
        </w:rPr>
        <w:t xml:space="preserve"> to students for parents / guardians to sign.</w:t>
      </w:r>
      <w:r w:rsidR="00B50414">
        <w:rPr>
          <w:rFonts w:ascii="Helvetica" w:hAnsi="Helvetica" w:cs="Arial"/>
          <w:bCs/>
          <w:color w:val="000000" w:themeColor="text1"/>
          <w:sz w:val="22"/>
          <w:szCs w:val="22"/>
          <w:shd w:val="clear" w:color="auto" w:fill="FFFFFF"/>
        </w:rPr>
        <w:t xml:space="preserve"> </w:t>
      </w:r>
      <w:r w:rsidR="002948FD">
        <w:rPr>
          <w:rFonts w:ascii="Helvetica" w:hAnsi="Helvetica" w:cs="Arial"/>
          <w:bCs/>
          <w:color w:val="000000" w:themeColor="text1"/>
          <w:sz w:val="22"/>
          <w:szCs w:val="22"/>
          <w:shd w:val="clear" w:color="auto" w:fill="FFFFFF"/>
        </w:rPr>
        <w:t>A student may not attend an excursion without a signed permission form.</w:t>
      </w:r>
    </w:p>
    <w:p w14:paraId="3D42ABA1" w14:textId="77777777" w:rsidR="000E73E3" w:rsidRPr="000E73E3" w:rsidRDefault="000E73E3" w:rsidP="000E73E3">
      <w:pPr>
        <w:spacing w:after="12"/>
        <w:rPr>
          <w:rFonts w:ascii="Helvetica" w:hAnsi="Helvetica" w:cs="Arial"/>
          <w:bCs/>
          <w:color w:val="000000" w:themeColor="text1"/>
          <w:sz w:val="22"/>
          <w:szCs w:val="22"/>
          <w:shd w:val="clear" w:color="auto" w:fill="FFFFFF"/>
        </w:rPr>
      </w:pPr>
    </w:p>
    <w:p w14:paraId="41BF03C0" w14:textId="0187FAC7" w:rsidR="000E73E3" w:rsidRPr="000E73E3" w:rsidRDefault="000E73E3" w:rsidP="00355283">
      <w:pPr>
        <w:spacing w:after="12"/>
        <w:rPr>
          <w:rFonts w:ascii="Helvetica" w:hAnsi="Helvetica" w:cs="Arial"/>
          <w:bCs/>
          <w:color w:val="000000" w:themeColor="text1"/>
          <w:sz w:val="22"/>
          <w:szCs w:val="22"/>
          <w:shd w:val="clear" w:color="auto" w:fill="FFFFFF"/>
        </w:rPr>
      </w:pPr>
      <w:r w:rsidRPr="000E73E3">
        <w:rPr>
          <w:rFonts w:ascii="Helvetica" w:hAnsi="Helvetica" w:cs="Arial"/>
          <w:bCs/>
          <w:color w:val="000000" w:themeColor="text1"/>
          <w:sz w:val="22"/>
          <w:szCs w:val="22"/>
          <w:shd w:val="clear" w:color="auto" w:fill="FFFFFF"/>
        </w:rPr>
        <w:t xml:space="preserve">All excursions </w:t>
      </w:r>
      <w:r w:rsidR="008F1FDE">
        <w:rPr>
          <w:rFonts w:ascii="Helvetica" w:hAnsi="Helvetica" w:cs="Arial"/>
          <w:bCs/>
          <w:color w:val="000000" w:themeColor="text1"/>
          <w:sz w:val="22"/>
          <w:szCs w:val="22"/>
          <w:shd w:val="clear" w:color="auto" w:fill="FFFFFF"/>
        </w:rPr>
        <w:t>must be</w:t>
      </w:r>
      <w:r w:rsidRPr="000E73E3">
        <w:rPr>
          <w:rFonts w:ascii="Helvetica" w:hAnsi="Helvetica" w:cs="Arial"/>
          <w:bCs/>
          <w:color w:val="000000" w:themeColor="text1"/>
          <w:sz w:val="22"/>
          <w:szCs w:val="22"/>
          <w:shd w:val="clear" w:color="auto" w:fill="FFFFFF"/>
        </w:rPr>
        <w:t xml:space="preserve"> assessed for risk </w:t>
      </w:r>
      <w:r w:rsidR="008F1FDE">
        <w:rPr>
          <w:rFonts w:ascii="Helvetica" w:hAnsi="Helvetica" w:cs="Arial"/>
          <w:bCs/>
          <w:color w:val="000000" w:themeColor="text1"/>
          <w:sz w:val="22"/>
          <w:szCs w:val="22"/>
          <w:shd w:val="clear" w:color="auto" w:fill="FFFFFF"/>
        </w:rPr>
        <w:t xml:space="preserve">by the </w:t>
      </w:r>
      <w:r w:rsidR="00B50414">
        <w:rPr>
          <w:rFonts w:ascii="Helvetica" w:hAnsi="Helvetica" w:cs="Arial"/>
          <w:bCs/>
          <w:color w:val="000000" w:themeColor="text1"/>
          <w:sz w:val="22"/>
          <w:szCs w:val="22"/>
          <w:shd w:val="clear" w:color="auto" w:fill="FFFFFF"/>
        </w:rPr>
        <w:t>f</w:t>
      </w:r>
      <w:r w:rsidR="008F1FDE">
        <w:rPr>
          <w:rFonts w:ascii="Helvetica" w:hAnsi="Helvetica" w:cs="Arial"/>
          <w:bCs/>
          <w:color w:val="000000" w:themeColor="text1"/>
          <w:sz w:val="22"/>
          <w:szCs w:val="22"/>
          <w:shd w:val="clear" w:color="auto" w:fill="FFFFFF"/>
        </w:rPr>
        <w:t xml:space="preserve">acilitator </w:t>
      </w:r>
      <w:r w:rsidRPr="000E73E3">
        <w:rPr>
          <w:rFonts w:ascii="Helvetica" w:hAnsi="Helvetica" w:cs="Arial"/>
          <w:bCs/>
          <w:color w:val="000000" w:themeColor="text1"/>
          <w:sz w:val="22"/>
          <w:szCs w:val="22"/>
          <w:shd w:val="clear" w:color="auto" w:fill="FFFFFF"/>
        </w:rPr>
        <w:t xml:space="preserve">prior to approval by </w:t>
      </w:r>
      <w:r w:rsidR="00B50414">
        <w:rPr>
          <w:rFonts w:ascii="Helvetica" w:hAnsi="Helvetica" w:cs="Arial"/>
          <w:bCs/>
          <w:color w:val="000000" w:themeColor="text1"/>
          <w:sz w:val="22"/>
          <w:szCs w:val="22"/>
          <w:shd w:val="clear" w:color="auto" w:fill="FFFFFF"/>
        </w:rPr>
        <w:t xml:space="preserve">the </w:t>
      </w:r>
      <w:r w:rsidRPr="000E73E3">
        <w:rPr>
          <w:rFonts w:ascii="Helvetica" w:hAnsi="Helvetica" w:cs="Arial"/>
          <w:bCs/>
          <w:color w:val="000000" w:themeColor="text1"/>
          <w:sz w:val="22"/>
          <w:szCs w:val="22"/>
          <w:shd w:val="clear" w:color="auto" w:fill="FFFFFF"/>
        </w:rPr>
        <w:t xml:space="preserve">LLEN. A risk management plan </w:t>
      </w:r>
      <w:r w:rsidR="008F1FDE">
        <w:rPr>
          <w:rFonts w:ascii="Helvetica" w:hAnsi="Helvetica" w:cs="Arial"/>
          <w:bCs/>
          <w:color w:val="000000" w:themeColor="text1"/>
          <w:sz w:val="22"/>
          <w:szCs w:val="22"/>
          <w:shd w:val="clear" w:color="auto" w:fill="FFFFFF"/>
        </w:rPr>
        <w:t>must be developed and</w:t>
      </w:r>
      <w:r w:rsidRPr="000E73E3">
        <w:rPr>
          <w:rFonts w:ascii="Helvetica" w:hAnsi="Helvetica" w:cs="Arial"/>
          <w:bCs/>
          <w:color w:val="000000" w:themeColor="text1"/>
          <w:sz w:val="22"/>
          <w:szCs w:val="22"/>
          <w:shd w:val="clear" w:color="auto" w:fill="FFFFFF"/>
        </w:rPr>
        <w:t xml:space="preserve"> put in place for all excursions</w:t>
      </w:r>
      <w:r w:rsidR="008F1FDE">
        <w:rPr>
          <w:rFonts w:ascii="Helvetica" w:hAnsi="Helvetica" w:cs="Arial"/>
          <w:bCs/>
          <w:color w:val="000000" w:themeColor="text1"/>
          <w:sz w:val="22"/>
          <w:szCs w:val="22"/>
          <w:shd w:val="clear" w:color="auto" w:fill="FFFFFF"/>
        </w:rPr>
        <w:t xml:space="preserve"> using the </w:t>
      </w:r>
      <w:r w:rsidR="008F1FDE" w:rsidRPr="008F1FDE">
        <w:rPr>
          <w:rFonts w:ascii="Helvetica" w:hAnsi="Helvetica" w:cs="Arial"/>
          <w:b/>
          <w:bCs/>
          <w:color w:val="000000" w:themeColor="text1"/>
          <w:sz w:val="22"/>
          <w:szCs w:val="22"/>
          <w:shd w:val="clear" w:color="auto" w:fill="FFFFFF"/>
        </w:rPr>
        <w:t>LLEN Risk Matrix</w:t>
      </w:r>
      <w:r w:rsidR="008F1FDE">
        <w:rPr>
          <w:rFonts w:ascii="Helvetica" w:hAnsi="Helvetica" w:cs="Arial"/>
          <w:bCs/>
          <w:color w:val="000000" w:themeColor="text1"/>
          <w:sz w:val="22"/>
          <w:szCs w:val="22"/>
          <w:shd w:val="clear" w:color="auto" w:fill="FFFFFF"/>
        </w:rPr>
        <w:t>.</w:t>
      </w:r>
    </w:p>
    <w:p w14:paraId="57FFA26F" w14:textId="77777777" w:rsidR="000E73E3" w:rsidRPr="000E73E3" w:rsidRDefault="000E73E3" w:rsidP="000E73E3">
      <w:pPr>
        <w:spacing w:after="12"/>
        <w:rPr>
          <w:rFonts w:ascii="Helvetica" w:hAnsi="Helvetica" w:cs="Arial"/>
          <w:bCs/>
          <w:color w:val="000000" w:themeColor="text1"/>
          <w:sz w:val="22"/>
          <w:szCs w:val="22"/>
          <w:shd w:val="clear" w:color="auto" w:fill="FFFFFF"/>
        </w:rPr>
      </w:pPr>
    </w:p>
    <w:p w14:paraId="05075352" w14:textId="030C9AFE" w:rsidR="000E73E3" w:rsidRPr="00295F6C" w:rsidRDefault="004C449E" w:rsidP="00295F6C">
      <w:pPr>
        <w:widowControl w:val="0"/>
        <w:autoSpaceDE w:val="0"/>
        <w:autoSpaceDN w:val="0"/>
        <w:adjustRightInd w:val="0"/>
        <w:rPr>
          <w:rFonts w:ascii="Helvetica" w:hAnsi="Helvetica" w:cs="Arial"/>
          <w:sz w:val="22"/>
          <w:szCs w:val="22"/>
          <w:lang w:val="en-US"/>
        </w:rPr>
      </w:pPr>
      <w:r>
        <w:rPr>
          <w:rFonts w:ascii="Helvetica" w:hAnsi="Helvetica" w:cs="Arial"/>
          <w:bCs/>
          <w:color w:val="000000" w:themeColor="text1"/>
          <w:sz w:val="22"/>
          <w:szCs w:val="22"/>
          <w:shd w:val="clear" w:color="auto" w:fill="FFFFFF"/>
        </w:rPr>
        <w:t>The</w:t>
      </w:r>
      <w:r w:rsidRPr="000E73E3">
        <w:rPr>
          <w:rFonts w:ascii="Helvetica" w:hAnsi="Helvetica" w:cs="Arial"/>
          <w:bCs/>
          <w:color w:val="000000" w:themeColor="text1"/>
          <w:sz w:val="22"/>
          <w:szCs w:val="22"/>
          <w:shd w:val="clear" w:color="auto" w:fill="FFFFFF"/>
        </w:rPr>
        <w:t xml:space="preserve"> </w:t>
      </w:r>
      <w:r w:rsidR="00B50414">
        <w:rPr>
          <w:rFonts w:ascii="Helvetica" w:hAnsi="Helvetica" w:cs="Arial"/>
          <w:bCs/>
          <w:color w:val="000000" w:themeColor="text1"/>
          <w:sz w:val="22"/>
          <w:szCs w:val="22"/>
          <w:shd w:val="clear" w:color="auto" w:fill="FFFFFF"/>
        </w:rPr>
        <w:t>f</w:t>
      </w:r>
      <w:r w:rsidR="000E73E3" w:rsidRPr="000E73E3">
        <w:rPr>
          <w:rFonts w:ascii="Helvetica" w:hAnsi="Helvetica" w:cs="Arial"/>
          <w:bCs/>
          <w:color w:val="000000" w:themeColor="text1"/>
          <w:sz w:val="22"/>
          <w:szCs w:val="22"/>
          <w:shd w:val="clear" w:color="auto" w:fill="FFFFFF"/>
        </w:rPr>
        <w:t xml:space="preserve">acilitator will inform the school point of contact of any students who may </w:t>
      </w:r>
      <w:r w:rsidR="000E73E3" w:rsidRPr="000E73E3">
        <w:rPr>
          <w:rFonts w:ascii="Helvetica" w:hAnsi="Helvetica" w:cs="Arial"/>
          <w:bCs/>
          <w:i/>
          <w:color w:val="000000" w:themeColor="text1"/>
          <w:sz w:val="22"/>
          <w:szCs w:val="22"/>
          <w:shd w:val="clear" w:color="auto" w:fill="FFFFFF"/>
        </w:rPr>
        <w:t>not</w:t>
      </w:r>
      <w:r w:rsidR="000E73E3" w:rsidRPr="000E73E3">
        <w:rPr>
          <w:rFonts w:ascii="Helvetica" w:hAnsi="Helvetica" w:cs="Arial"/>
          <w:bCs/>
          <w:color w:val="000000" w:themeColor="text1"/>
          <w:sz w:val="22"/>
          <w:szCs w:val="22"/>
          <w:shd w:val="clear" w:color="auto" w:fill="FFFFFF"/>
        </w:rPr>
        <w:t xml:space="preserve"> be attending an excursion. </w:t>
      </w:r>
      <w:r w:rsidR="002948FD">
        <w:rPr>
          <w:rFonts w:ascii="Helvetica" w:hAnsi="Helvetica" w:cs="Arial"/>
          <w:bCs/>
          <w:color w:val="000000" w:themeColor="text1"/>
          <w:sz w:val="22"/>
          <w:szCs w:val="22"/>
          <w:shd w:val="clear" w:color="auto" w:fill="FFFFFF"/>
        </w:rPr>
        <w:t xml:space="preserve">On the day of an excursion, </w:t>
      </w:r>
      <w:r>
        <w:rPr>
          <w:rFonts w:ascii="Helvetica" w:hAnsi="Helvetica" w:cs="Arial"/>
          <w:bCs/>
          <w:color w:val="000000" w:themeColor="text1"/>
          <w:sz w:val="22"/>
          <w:szCs w:val="22"/>
          <w:shd w:val="clear" w:color="auto" w:fill="FFFFFF"/>
        </w:rPr>
        <w:t xml:space="preserve">the </w:t>
      </w:r>
      <w:r w:rsidR="00B50414">
        <w:rPr>
          <w:rFonts w:ascii="Helvetica" w:hAnsi="Helvetica" w:cs="Arial"/>
          <w:bCs/>
          <w:color w:val="000000" w:themeColor="text1"/>
          <w:sz w:val="22"/>
          <w:szCs w:val="22"/>
          <w:shd w:val="clear" w:color="auto" w:fill="FFFFFF"/>
        </w:rPr>
        <w:t>f</w:t>
      </w:r>
      <w:r w:rsidR="002948FD">
        <w:rPr>
          <w:rFonts w:ascii="Helvetica" w:hAnsi="Helvetica" w:cs="Arial"/>
          <w:bCs/>
          <w:color w:val="000000" w:themeColor="text1"/>
          <w:sz w:val="22"/>
          <w:szCs w:val="22"/>
          <w:shd w:val="clear" w:color="auto" w:fill="FFFFFF"/>
        </w:rPr>
        <w:t>acilitator will inform their school point of contact of any absentees</w:t>
      </w:r>
      <w:r w:rsidR="00295F6C">
        <w:rPr>
          <w:rFonts w:ascii="Helvetica" w:hAnsi="Helvetica" w:cs="Arial"/>
          <w:bCs/>
          <w:color w:val="000000" w:themeColor="text1"/>
          <w:sz w:val="22"/>
          <w:szCs w:val="22"/>
          <w:shd w:val="clear" w:color="auto" w:fill="FFFFFF"/>
        </w:rPr>
        <w:t xml:space="preserve"> as soon as possible </w:t>
      </w:r>
      <w:r w:rsidR="00295F6C">
        <w:rPr>
          <w:rFonts w:ascii="Helvetica" w:hAnsi="Helvetica" w:cs="Arial"/>
          <w:sz w:val="22"/>
          <w:szCs w:val="22"/>
          <w:lang w:val="en-US"/>
        </w:rPr>
        <w:t>by email or SMS</w:t>
      </w:r>
      <w:r w:rsidR="00B50414">
        <w:rPr>
          <w:rFonts w:ascii="Helvetica" w:hAnsi="Helvetica" w:cs="Arial"/>
          <w:sz w:val="22"/>
          <w:szCs w:val="22"/>
          <w:lang w:val="en-US"/>
        </w:rPr>
        <w:t>.</w:t>
      </w:r>
    </w:p>
    <w:p w14:paraId="6AF6527D" w14:textId="06C7859E" w:rsidR="002948FD" w:rsidRDefault="002948FD" w:rsidP="008F1FDE">
      <w:pPr>
        <w:spacing w:after="12"/>
        <w:rPr>
          <w:rFonts w:ascii="Helvetica" w:hAnsi="Helvetica" w:cs="Arial"/>
          <w:bCs/>
          <w:color w:val="000000" w:themeColor="text1"/>
          <w:sz w:val="22"/>
          <w:szCs w:val="22"/>
          <w:shd w:val="clear" w:color="auto" w:fill="FFFFFF"/>
        </w:rPr>
      </w:pPr>
    </w:p>
    <w:p w14:paraId="0C35CEEA" w14:textId="77777777" w:rsidR="004E2B46" w:rsidRDefault="004E2B46" w:rsidP="008F1FDE">
      <w:pPr>
        <w:spacing w:after="12"/>
        <w:rPr>
          <w:rFonts w:ascii="Helvetica" w:hAnsi="Helvetica" w:cs="Arial"/>
          <w:bCs/>
          <w:color w:val="000000" w:themeColor="text1"/>
          <w:sz w:val="22"/>
          <w:szCs w:val="22"/>
          <w:shd w:val="clear" w:color="auto" w:fill="FFFFFF"/>
        </w:rPr>
      </w:pPr>
    </w:p>
    <w:p w14:paraId="2F5DA9C9" w14:textId="01D50F08" w:rsidR="002948FD" w:rsidRPr="002948FD" w:rsidRDefault="002948FD" w:rsidP="008F1FDE">
      <w:pPr>
        <w:spacing w:after="12"/>
        <w:rPr>
          <w:rFonts w:ascii="Helvetica" w:hAnsi="Helvetica" w:cs="Arial"/>
          <w:b/>
          <w:bCs/>
          <w:color w:val="000000" w:themeColor="text1"/>
          <w:sz w:val="28"/>
          <w:szCs w:val="28"/>
          <w:shd w:val="clear" w:color="auto" w:fill="FFFFFF"/>
        </w:rPr>
      </w:pPr>
      <w:r w:rsidRPr="002948FD">
        <w:rPr>
          <w:rFonts w:ascii="Helvetica" w:hAnsi="Helvetica" w:cs="Arial"/>
          <w:b/>
          <w:bCs/>
          <w:color w:val="000000" w:themeColor="text1"/>
          <w:sz w:val="28"/>
          <w:szCs w:val="28"/>
          <w:shd w:val="clear" w:color="auto" w:fill="FFFFFF"/>
        </w:rPr>
        <w:t>Item 9 – Student Attendance</w:t>
      </w:r>
    </w:p>
    <w:p w14:paraId="708B3B8E" w14:textId="77777777" w:rsidR="004E2B46" w:rsidRDefault="004E2B46" w:rsidP="009E0CBC">
      <w:pPr>
        <w:widowControl w:val="0"/>
        <w:autoSpaceDE w:val="0"/>
        <w:autoSpaceDN w:val="0"/>
        <w:adjustRightInd w:val="0"/>
        <w:rPr>
          <w:rFonts w:ascii="Helvetica" w:hAnsi="Helvetica" w:cs="Arial"/>
          <w:sz w:val="22"/>
          <w:szCs w:val="22"/>
          <w:lang w:val="en-US"/>
        </w:rPr>
      </w:pPr>
    </w:p>
    <w:p w14:paraId="6E1571CA" w14:textId="1EF80EDB" w:rsidR="003F1D7E" w:rsidRPr="000E73E3" w:rsidRDefault="004C449E" w:rsidP="009E0CBC">
      <w:pPr>
        <w:widowControl w:val="0"/>
        <w:autoSpaceDE w:val="0"/>
        <w:autoSpaceDN w:val="0"/>
        <w:adjustRightInd w:val="0"/>
        <w:rPr>
          <w:rFonts w:ascii="Helvetica" w:hAnsi="Helvetica" w:cs="Arial"/>
          <w:sz w:val="22"/>
          <w:szCs w:val="22"/>
          <w:lang w:val="en-US"/>
        </w:rPr>
      </w:pPr>
      <w:r>
        <w:rPr>
          <w:rFonts w:ascii="Helvetica" w:hAnsi="Helvetica" w:cs="Arial"/>
          <w:sz w:val="22"/>
          <w:szCs w:val="22"/>
          <w:lang w:val="en-US"/>
        </w:rPr>
        <w:t xml:space="preserve">The </w:t>
      </w:r>
      <w:r w:rsidR="00B50414">
        <w:rPr>
          <w:rFonts w:ascii="Helvetica" w:hAnsi="Helvetica" w:cs="Arial"/>
          <w:sz w:val="22"/>
          <w:szCs w:val="22"/>
          <w:lang w:val="en-US"/>
        </w:rPr>
        <w:t>f</w:t>
      </w:r>
      <w:r w:rsidR="002948FD">
        <w:rPr>
          <w:rFonts w:ascii="Helvetica" w:hAnsi="Helvetica" w:cs="Arial"/>
          <w:sz w:val="22"/>
          <w:szCs w:val="22"/>
          <w:lang w:val="en-US"/>
        </w:rPr>
        <w:t>acilitator will keep a record of student attendance</w:t>
      </w:r>
      <w:r w:rsidR="00B50414">
        <w:rPr>
          <w:rFonts w:ascii="Helvetica" w:hAnsi="Helvetica" w:cs="Arial"/>
          <w:sz w:val="22"/>
          <w:szCs w:val="22"/>
          <w:lang w:val="en-US"/>
        </w:rPr>
        <w:t xml:space="preserve">. </w:t>
      </w:r>
      <w:r w:rsidR="002948FD">
        <w:rPr>
          <w:rFonts w:ascii="Helvetica" w:hAnsi="Helvetica" w:cs="Arial"/>
          <w:sz w:val="22"/>
          <w:szCs w:val="22"/>
          <w:lang w:val="en-US"/>
        </w:rPr>
        <w:t>Non-</w:t>
      </w:r>
      <w:proofErr w:type="spellStart"/>
      <w:r w:rsidR="002948FD">
        <w:rPr>
          <w:rFonts w:ascii="Helvetica" w:hAnsi="Helvetica" w:cs="Arial"/>
          <w:sz w:val="22"/>
          <w:szCs w:val="22"/>
          <w:lang w:val="en-US"/>
        </w:rPr>
        <w:t>attende</w:t>
      </w:r>
      <w:r w:rsidR="00B50414">
        <w:rPr>
          <w:rFonts w:ascii="Helvetica" w:hAnsi="Helvetica" w:cs="Arial"/>
          <w:sz w:val="22"/>
          <w:szCs w:val="22"/>
          <w:lang w:val="en-US"/>
        </w:rPr>
        <w:t>nce</w:t>
      </w:r>
      <w:proofErr w:type="spellEnd"/>
      <w:r w:rsidR="00B50414">
        <w:rPr>
          <w:rFonts w:ascii="Helvetica" w:hAnsi="Helvetica" w:cs="Arial"/>
          <w:sz w:val="22"/>
          <w:szCs w:val="22"/>
          <w:lang w:val="en-US"/>
        </w:rPr>
        <w:t xml:space="preserve"> to a session</w:t>
      </w:r>
      <w:r w:rsidR="002948FD">
        <w:rPr>
          <w:rFonts w:ascii="Helvetica" w:hAnsi="Helvetica" w:cs="Arial"/>
          <w:sz w:val="22"/>
          <w:szCs w:val="22"/>
          <w:lang w:val="en-US"/>
        </w:rPr>
        <w:t xml:space="preserve"> should be reported as soon as practical by email or SMS to the school point of contact.</w:t>
      </w:r>
    </w:p>
    <w:p w14:paraId="6E8500CE" w14:textId="77777777" w:rsidR="002948FD" w:rsidRDefault="002948FD" w:rsidP="008F1FDE">
      <w:pPr>
        <w:spacing w:after="12"/>
        <w:rPr>
          <w:rFonts w:ascii="Arial" w:hAnsi="Arial" w:cs="Arial"/>
          <w:b/>
          <w:bCs/>
          <w:color w:val="000000" w:themeColor="text1"/>
          <w:sz w:val="22"/>
          <w:szCs w:val="22"/>
          <w:shd w:val="clear" w:color="auto" w:fill="FFFFFF"/>
        </w:rPr>
      </w:pPr>
    </w:p>
    <w:p w14:paraId="074FB11E" w14:textId="77777777" w:rsidR="004E2B46" w:rsidRDefault="004E2B46" w:rsidP="008F1FDE">
      <w:pPr>
        <w:spacing w:after="12"/>
        <w:rPr>
          <w:rFonts w:ascii="Arial" w:hAnsi="Arial" w:cs="Arial"/>
          <w:b/>
          <w:bCs/>
          <w:color w:val="000000" w:themeColor="text1"/>
          <w:sz w:val="22"/>
          <w:szCs w:val="22"/>
          <w:shd w:val="clear" w:color="auto" w:fill="FFFFFF"/>
        </w:rPr>
      </w:pPr>
    </w:p>
    <w:p w14:paraId="0765243F" w14:textId="791AF4E0" w:rsidR="008F1FDE" w:rsidRPr="002948FD" w:rsidRDefault="002948FD" w:rsidP="008F1FDE">
      <w:pPr>
        <w:spacing w:after="12"/>
        <w:rPr>
          <w:rFonts w:ascii="Arial" w:hAnsi="Arial" w:cs="Arial"/>
          <w:color w:val="000000" w:themeColor="text1"/>
          <w:sz w:val="28"/>
          <w:szCs w:val="28"/>
          <w:shd w:val="clear" w:color="auto" w:fill="FFFFFF"/>
        </w:rPr>
      </w:pPr>
      <w:r w:rsidRPr="002948FD">
        <w:rPr>
          <w:rFonts w:ascii="Arial" w:hAnsi="Arial" w:cs="Arial"/>
          <w:b/>
          <w:bCs/>
          <w:color w:val="000000" w:themeColor="text1"/>
          <w:sz w:val="28"/>
          <w:szCs w:val="28"/>
          <w:shd w:val="clear" w:color="auto" w:fill="FFFFFF"/>
        </w:rPr>
        <w:t xml:space="preserve">Item 10 - </w:t>
      </w:r>
      <w:r w:rsidR="008F1FDE" w:rsidRPr="002948FD">
        <w:rPr>
          <w:rFonts w:ascii="Arial" w:hAnsi="Arial" w:cs="Arial"/>
          <w:b/>
          <w:bCs/>
          <w:color w:val="000000" w:themeColor="text1"/>
          <w:sz w:val="28"/>
          <w:szCs w:val="28"/>
          <w:shd w:val="clear" w:color="auto" w:fill="FFFFFF"/>
        </w:rPr>
        <w:t>Child Protection &amp; Mandatory Reporting </w:t>
      </w:r>
    </w:p>
    <w:p w14:paraId="28789F6A" w14:textId="77777777" w:rsidR="004E2B46" w:rsidRDefault="004E2B46" w:rsidP="002948FD">
      <w:pPr>
        <w:shd w:val="clear" w:color="auto" w:fill="FFFFFF"/>
        <w:spacing w:after="12"/>
        <w:rPr>
          <w:rFonts w:ascii="Arial" w:hAnsi="Arial" w:cs="Arial"/>
          <w:color w:val="222222"/>
          <w:sz w:val="22"/>
          <w:szCs w:val="22"/>
        </w:rPr>
      </w:pPr>
    </w:p>
    <w:p w14:paraId="4E2C2807" w14:textId="7B89A5BC" w:rsidR="008F1FDE" w:rsidRDefault="004C449E" w:rsidP="002948FD">
      <w:pPr>
        <w:shd w:val="clear" w:color="auto" w:fill="FFFFFF"/>
        <w:spacing w:after="12"/>
        <w:rPr>
          <w:rFonts w:ascii="Arial" w:hAnsi="Arial" w:cs="Arial"/>
          <w:color w:val="222222"/>
          <w:sz w:val="22"/>
          <w:szCs w:val="22"/>
        </w:rPr>
      </w:pPr>
      <w:r>
        <w:rPr>
          <w:rFonts w:ascii="Arial" w:hAnsi="Arial" w:cs="Arial"/>
          <w:color w:val="222222"/>
          <w:sz w:val="22"/>
          <w:szCs w:val="22"/>
        </w:rPr>
        <w:t>The f</w:t>
      </w:r>
      <w:r w:rsidR="008F1FDE">
        <w:rPr>
          <w:rFonts w:ascii="Arial" w:hAnsi="Arial" w:cs="Arial"/>
          <w:color w:val="222222"/>
          <w:sz w:val="22"/>
          <w:szCs w:val="22"/>
        </w:rPr>
        <w:t>acilitator</w:t>
      </w:r>
      <w:r w:rsidR="008F1FDE" w:rsidRPr="00545137">
        <w:rPr>
          <w:rFonts w:ascii="Arial" w:hAnsi="Arial" w:cs="Arial"/>
          <w:color w:val="222222"/>
          <w:sz w:val="22"/>
          <w:szCs w:val="22"/>
        </w:rPr>
        <w:t xml:space="preserve">, while not </w:t>
      </w:r>
      <w:r>
        <w:rPr>
          <w:rFonts w:ascii="Arial" w:hAnsi="Arial" w:cs="Arial"/>
          <w:color w:val="222222"/>
          <w:sz w:val="22"/>
          <w:szCs w:val="22"/>
        </w:rPr>
        <w:t xml:space="preserve">a </w:t>
      </w:r>
      <w:r w:rsidR="008F1FDE" w:rsidRPr="00545137">
        <w:rPr>
          <w:rFonts w:ascii="Arial" w:hAnsi="Arial" w:cs="Arial"/>
          <w:color w:val="222222"/>
          <w:sz w:val="22"/>
          <w:szCs w:val="22"/>
        </w:rPr>
        <w:t xml:space="preserve">mandatory reporter, </w:t>
      </w:r>
      <w:r>
        <w:rPr>
          <w:rFonts w:ascii="Arial" w:hAnsi="Arial" w:cs="Arial"/>
          <w:color w:val="222222"/>
          <w:sz w:val="22"/>
          <w:szCs w:val="22"/>
        </w:rPr>
        <w:t>is</w:t>
      </w:r>
      <w:r w:rsidRPr="00545137">
        <w:rPr>
          <w:rFonts w:ascii="Arial" w:hAnsi="Arial" w:cs="Arial"/>
          <w:color w:val="222222"/>
          <w:sz w:val="22"/>
          <w:szCs w:val="22"/>
        </w:rPr>
        <w:t xml:space="preserve"> </w:t>
      </w:r>
      <w:r w:rsidR="008F1FDE" w:rsidRPr="00545137">
        <w:rPr>
          <w:rFonts w:ascii="Arial" w:hAnsi="Arial" w:cs="Arial"/>
          <w:color w:val="222222"/>
          <w:sz w:val="22"/>
          <w:szCs w:val="22"/>
        </w:rPr>
        <w:t xml:space="preserve">required to be aware of </w:t>
      </w:r>
      <w:r w:rsidR="008F1FDE">
        <w:rPr>
          <w:rFonts w:ascii="Arial" w:hAnsi="Arial" w:cs="Arial"/>
          <w:color w:val="222222"/>
          <w:sz w:val="22"/>
          <w:szCs w:val="22"/>
        </w:rPr>
        <w:t xml:space="preserve">and support the </w:t>
      </w:r>
      <w:r w:rsidR="008F1FDE" w:rsidRPr="00545137">
        <w:rPr>
          <w:rFonts w:ascii="Arial" w:hAnsi="Arial" w:cs="Arial"/>
          <w:color w:val="222222"/>
          <w:sz w:val="22"/>
          <w:szCs w:val="22"/>
        </w:rPr>
        <w:t>mandatory reporting</w:t>
      </w:r>
      <w:r w:rsidR="008F1FDE" w:rsidRPr="00E3485E">
        <w:rPr>
          <w:rFonts w:ascii="Arial" w:hAnsi="Arial" w:cs="Arial"/>
          <w:color w:val="222222"/>
          <w:sz w:val="22"/>
          <w:szCs w:val="22"/>
        </w:rPr>
        <w:t> requirements of schools and DET employees</w:t>
      </w:r>
      <w:r w:rsidR="008F1FDE" w:rsidRPr="00545137">
        <w:rPr>
          <w:rFonts w:ascii="Arial" w:hAnsi="Arial" w:cs="Arial"/>
          <w:color w:val="222222"/>
          <w:sz w:val="22"/>
          <w:szCs w:val="22"/>
        </w:rPr>
        <w:t xml:space="preserve">. </w:t>
      </w:r>
      <w:r>
        <w:rPr>
          <w:rFonts w:ascii="Arial" w:hAnsi="Arial" w:cs="Arial"/>
          <w:color w:val="222222"/>
          <w:sz w:val="22"/>
          <w:szCs w:val="22"/>
        </w:rPr>
        <w:t>The f</w:t>
      </w:r>
      <w:r w:rsidR="008F1FDE">
        <w:rPr>
          <w:rFonts w:ascii="Arial" w:hAnsi="Arial" w:cs="Arial"/>
          <w:color w:val="222222"/>
          <w:sz w:val="22"/>
          <w:szCs w:val="22"/>
        </w:rPr>
        <w:t>acilitators</w:t>
      </w:r>
      <w:r w:rsidR="008F1FDE" w:rsidRPr="00545137">
        <w:rPr>
          <w:rFonts w:ascii="Arial" w:hAnsi="Arial" w:cs="Arial"/>
          <w:color w:val="222222"/>
          <w:sz w:val="22"/>
          <w:szCs w:val="22"/>
        </w:rPr>
        <w:t xml:space="preserve"> </w:t>
      </w:r>
      <w:r>
        <w:rPr>
          <w:rFonts w:ascii="Arial" w:hAnsi="Arial" w:cs="Arial"/>
          <w:color w:val="222222"/>
          <w:sz w:val="22"/>
          <w:szCs w:val="22"/>
        </w:rPr>
        <w:t>is</w:t>
      </w:r>
      <w:r w:rsidRPr="00545137">
        <w:rPr>
          <w:rFonts w:ascii="Arial" w:hAnsi="Arial" w:cs="Arial"/>
          <w:color w:val="222222"/>
          <w:sz w:val="22"/>
          <w:szCs w:val="22"/>
        </w:rPr>
        <w:t xml:space="preserve"> </w:t>
      </w:r>
      <w:r w:rsidR="008F1FDE" w:rsidRPr="00545137">
        <w:rPr>
          <w:rFonts w:ascii="Arial" w:hAnsi="Arial" w:cs="Arial"/>
          <w:color w:val="222222"/>
          <w:sz w:val="22"/>
          <w:szCs w:val="22"/>
        </w:rPr>
        <w:t>responsible for p</w:t>
      </w:r>
      <w:r w:rsidR="008F1FDE">
        <w:rPr>
          <w:rFonts w:ascii="Arial" w:hAnsi="Arial" w:cs="Arial"/>
          <w:color w:val="222222"/>
          <w:sz w:val="22"/>
          <w:szCs w:val="22"/>
        </w:rPr>
        <w:t xml:space="preserve">assing on any concerns </w:t>
      </w:r>
      <w:r w:rsidR="008F1FDE" w:rsidRPr="00E3485E">
        <w:rPr>
          <w:rFonts w:ascii="Arial" w:hAnsi="Arial" w:cs="Arial"/>
          <w:color w:val="222222"/>
          <w:sz w:val="22"/>
          <w:szCs w:val="22"/>
        </w:rPr>
        <w:t>that</w:t>
      </w:r>
      <w:r w:rsidR="008F1FDE" w:rsidRPr="00545137">
        <w:rPr>
          <w:rFonts w:ascii="Arial" w:hAnsi="Arial" w:cs="Arial"/>
          <w:color w:val="222222"/>
          <w:sz w:val="22"/>
          <w:szCs w:val="22"/>
        </w:rPr>
        <w:t> may arise out of Project Ready sessions</w:t>
      </w:r>
      <w:r w:rsidR="008F1FDE">
        <w:rPr>
          <w:rFonts w:ascii="Arial" w:hAnsi="Arial" w:cs="Arial"/>
          <w:color w:val="222222"/>
          <w:sz w:val="22"/>
          <w:szCs w:val="22"/>
        </w:rPr>
        <w:t xml:space="preserve"> to the </w:t>
      </w:r>
      <w:r w:rsidR="008F1FDE" w:rsidRPr="00545137">
        <w:rPr>
          <w:rFonts w:ascii="Arial" w:hAnsi="Arial" w:cs="Arial"/>
          <w:color w:val="222222"/>
          <w:sz w:val="22"/>
          <w:szCs w:val="22"/>
        </w:rPr>
        <w:t>school</w:t>
      </w:r>
      <w:r w:rsidR="008F1FDE">
        <w:rPr>
          <w:rFonts w:ascii="Arial" w:hAnsi="Arial" w:cs="Arial"/>
          <w:color w:val="222222"/>
          <w:sz w:val="22"/>
          <w:szCs w:val="22"/>
        </w:rPr>
        <w:t>’s nominated point of contact</w:t>
      </w:r>
      <w:r w:rsidR="008F1FDE" w:rsidRPr="00545137">
        <w:rPr>
          <w:rFonts w:ascii="Arial" w:hAnsi="Arial" w:cs="Arial"/>
          <w:color w:val="222222"/>
          <w:sz w:val="22"/>
          <w:szCs w:val="22"/>
        </w:rPr>
        <w:t>. </w:t>
      </w:r>
    </w:p>
    <w:p w14:paraId="0F0875A7" w14:textId="77777777" w:rsidR="008F1FDE" w:rsidRPr="00545137" w:rsidRDefault="008F1FDE" w:rsidP="008F1FDE">
      <w:pPr>
        <w:shd w:val="clear" w:color="auto" w:fill="FFFFFF"/>
        <w:spacing w:after="12"/>
        <w:rPr>
          <w:rFonts w:ascii="Arial" w:hAnsi="Arial" w:cs="Arial"/>
          <w:color w:val="222222"/>
          <w:sz w:val="22"/>
          <w:szCs w:val="22"/>
        </w:rPr>
      </w:pPr>
    </w:p>
    <w:p w14:paraId="52964ABA" w14:textId="6AA80B11" w:rsidR="008F1FDE" w:rsidRDefault="008F1FDE" w:rsidP="002948FD">
      <w:pPr>
        <w:shd w:val="clear" w:color="auto" w:fill="FFFFFF"/>
        <w:spacing w:after="12"/>
        <w:rPr>
          <w:rFonts w:ascii="Arial" w:hAnsi="Arial" w:cs="Arial"/>
          <w:color w:val="222222"/>
          <w:sz w:val="22"/>
          <w:szCs w:val="22"/>
        </w:rPr>
      </w:pPr>
      <w:r w:rsidRPr="00545137">
        <w:rPr>
          <w:rFonts w:ascii="Arial" w:hAnsi="Arial" w:cs="Arial"/>
          <w:color w:val="222222"/>
          <w:sz w:val="22"/>
          <w:szCs w:val="22"/>
        </w:rPr>
        <w:t xml:space="preserve">Any information that is disclosed to </w:t>
      </w:r>
      <w:r w:rsidR="004C449E">
        <w:rPr>
          <w:rFonts w:ascii="Arial" w:hAnsi="Arial" w:cs="Arial"/>
          <w:color w:val="222222"/>
          <w:sz w:val="22"/>
          <w:szCs w:val="22"/>
        </w:rPr>
        <w:t>the</w:t>
      </w:r>
      <w:r>
        <w:rPr>
          <w:rFonts w:ascii="Arial" w:hAnsi="Arial" w:cs="Arial"/>
          <w:color w:val="222222"/>
          <w:sz w:val="22"/>
          <w:szCs w:val="22"/>
        </w:rPr>
        <w:t xml:space="preserve"> </w:t>
      </w:r>
      <w:r w:rsidR="00B50414">
        <w:rPr>
          <w:rFonts w:ascii="Arial" w:hAnsi="Arial" w:cs="Arial"/>
          <w:color w:val="222222"/>
          <w:sz w:val="22"/>
          <w:szCs w:val="22"/>
        </w:rPr>
        <w:t>f</w:t>
      </w:r>
      <w:r>
        <w:rPr>
          <w:rFonts w:ascii="Arial" w:hAnsi="Arial" w:cs="Arial"/>
          <w:color w:val="222222"/>
          <w:sz w:val="22"/>
          <w:szCs w:val="22"/>
        </w:rPr>
        <w:t xml:space="preserve">acilitator </w:t>
      </w:r>
      <w:r w:rsidRPr="00E3485E">
        <w:rPr>
          <w:rFonts w:ascii="Arial" w:hAnsi="Arial" w:cs="Arial"/>
          <w:color w:val="222222"/>
          <w:sz w:val="22"/>
          <w:szCs w:val="22"/>
        </w:rPr>
        <w:t>that</w:t>
      </w:r>
      <w:r w:rsidRPr="00545137">
        <w:rPr>
          <w:rFonts w:ascii="Arial" w:hAnsi="Arial" w:cs="Arial"/>
          <w:color w:val="222222"/>
          <w:sz w:val="22"/>
          <w:szCs w:val="22"/>
        </w:rPr>
        <w:t> leads them to believe on reasonable grounds that a child or student has suffered, or is likely to suffer</w:t>
      </w:r>
      <w:r w:rsidRPr="00E3485E">
        <w:rPr>
          <w:rFonts w:ascii="Arial" w:hAnsi="Arial" w:cs="Arial"/>
          <w:color w:val="222222"/>
          <w:sz w:val="22"/>
          <w:szCs w:val="22"/>
        </w:rPr>
        <w:t>,</w:t>
      </w:r>
      <w:r w:rsidRPr="00545137">
        <w:rPr>
          <w:rFonts w:ascii="Arial" w:hAnsi="Arial" w:cs="Arial"/>
          <w:color w:val="222222"/>
          <w:sz w:val="22"/>
          <w:szCs w:val="22"/>
        </w:rPr>
        <w:t> significant harm as a result of physical injury or sexual abuse must be reported to the school</w:t>
      </w:r>
      <w:r w:rsidRPr="00E3485E">
        <w:rPr>
          <w:rFonts w:ascii="Arial" w:hAnsi="Arial" w:cs="Arial"/>
          <w:color w:val="222222"/>
          <w:sz w:val="22"/>
          <w:szCs w:val="22"/>
        </w:rPr>
        <w:t>'s</w:t>
      </w:r>
      <w:r w:rsidRPr="00545137">
        <w:rPr>
          <w:rFonts w:ascii="Arial" w:hAnsi="Arial" w:cs="Arial"/>
          <w:color w:val="222222"/>
          <w:sz w:val="22"/>
          <w:szCs w:val="22"/>
        </w:rPr>
        <w:t xml:space="preserve"> nominated </w:t>
      </w:r>
      <w:r>
        <w:rPr>
          <w:rFonts w:ascii="Arial" w:hAnsi="Arial" w:cs="Arial"/>
          <w:color w:val="222222"/>
          <w:sz w:val="22"/>
          <w:szCs w:val="22"/>
        </w:rPr>
        <w:t xml:space="preserve">point of contact </w:t>
      </w:r>
      <w:r w:rsidRPr="00545137">
        <w:rPr>
          <w:rFonts w:ascii="Arial" w:hAnsi="Arial" w:cs="Arial"/>
          <w:color w:val="222222"/>
          <w:sz w:val="22"/>
          <w:szCs w:val="22"/>
        </w:rPr>
        <w:t>immediately. </w:t>
      </w:r>
    </w:p>
    <w:p w14:paraId="6ABDB136" w14:textId="77777777" w:rsidR="008F1FDE" w:rsidRPr="00241A00" w:rsidRDefault="005665C7" w:rsidP="002948FD">
      <w:pPr>
        <w:shd w:val="clear" w:color="auto" w:fill="FFFFFF"/>
        <w:spacing w:after="12"/>
        <w:rPr>
          <w:rFonts w:ascii="Arial" w:hAnsi="Arial" w:cs="Arial"/>
          <w:color w:val="222222"/>
          <w:sz w:val="18"/>
          <w:szCs w:val="18"/>
        </w:rPr>
      </w:pPr>
      <w:hyperlink r:id="rId9" w:history="1">
        <w:r w:rsidR="008F1FDE" w:rsidRPr="004F3B35">
          <w:rPr>
            <w:rStyle w:val="Hyperlink"/>
            <w:rFonts w:ascii="Arial" w:hAnsi="Arial" w:cs="Arial"/>
            <w:sz w:val="18"/>
            <w:szCs w:val="18"/>
          </w:rPr>
          <w:t>https://www.education.vic.gov.au/school/principals/spag/safety/Pages/childprotectobligation.aspx</w:t>
        </w:r>
      </w:hyperlink>
      <w:r w:rsidR="008F1FDE" w:rsidRPr="00241A00">
        <w:rPr>
          <w:rFonts w:ascii="Arial" w:hAnsi="Arial" w:cs="Arial"/>
          <w:color w:val="222222"/>
          <w:sz w:val="18"/>
          <w:szCs w:val="18"/>
        </w:rPr>
        <w:t> </w:t>
      </w:r>
    </w:p>
    <w:p w14:paraId="174A71AA" w14:textId="77777777" w:rsidR="004E2B46" w:rsidRDefault="004E2B46" w:rsidP="008F1FDE">
      <w:pPr>
        <w:shd w:val="clear" w:color="auto" w:fill="FFFFFF"/>
        <w:spacing w:after="12"/>
        <w:rPr>
          <w:rFonts w:ascii="Arial" w:hAnsi="Arial" w:cs="Arial"/>
          <w:color w:val="222222"/>
          <w:sz w:val="22"/>
          <w:szCs w:val="22"/>
        </w:rPr>
      </w:pPr>
    </w:p>
    <w:p w14:paraId="0A445730" w14:textId="77777777" w:rsidR="008F1FDE" w:rsidRPr="00545137" w:rsidRDefault="008F1FDE" w:rsidP="008F1FDE">
      <w:pPr>
        <w:shd w:val="clear" w:color="auto" w:fill="FFFFFF"/>
        <w:spacing w:after="12"/>
        <w:rPr>
          <w:rFonts w:ascii="Arial" w:hAnsi="Arial" w:cs="Arial"/>
          <w:color w:val="222222"/>
          <w:sz w:val="22"/>
          <w:szCs w:val="22"/>
        </w:rPr>
      </w:pPr>
      <w:r w:rsidRPr="00545137">
        <w:rPr>
          <w:rFonts w:ascii="Arial" w:hAnsi="Arial" w:cs="Arial"/>
          <w:color w:val="222222"/>
          <w:sz w:val="22"/>
          <w:szCs w:val="22"/>
        </w:rPr>
        <w:t> </w:t>
      </w:r>
    </w:p>
    <w:p w14:paraId="7AD1757F" w14:textId="3AC646FF" w:rsidR="008F1FDE" w:rsidRPr="002948FD" w:rsidRDefault="002948FD" w:rsidP="008F1FDE">
      <w:pPr>
        <w:shd w:val="clear" w:color="auto" w:fill="FFFFFF"/>
        <w:spacing w:after="12"/>
        <w:rPr>
          <w:rFonts w:ascii="Arial" w:hAnsi="Arial" w:cs="Arial"/>
          <w:color w:val="222222"/>
          <w:sz w:val="28"/>
          <w:szCs w:val="28"/>
        </w:rPr>
      </w:pPr>
      <w:r w:rsidRPr="002948FD">
        <w:rPr>
          <w:rFonts w:ascii="Arial" w:hAnsi="Arial" w:cs="Arial"/>
          <w:b/>
          <w:bCs/>
          <w:color w:val="222222"/>
          <w:sz w:val="28"/>
          <w:szCs w:val="28"/>
        </w:rPr>
        <w:t xml:space="preserve">Item 11 - </w:t>
      </w:r>
      <w:r w:rsidR="008F1FDE" w:rsidRPr="002948FD">
        <w:rPr>
          <w:rFonts w:ascii="Arial" w:hAnsi="Arial" w:cs="Arial"/>
          <w:b/>
          <w:bCs/>
          <w:color w:val="222222"/>
          <w:sz w:val="28"/>
          <w:szCs w:val="28"/>
        </w:rPr>
        <w:t>Duty of Care </w:t>
      </w:r>
    </w:p>
    <w:p w14:paraId="36885D7B" w14:textId="77777777" w:rsidR="004E2B46" w:rsidRDefault="004E2B46" w:rsidP="002948FD">
      <w:pPr>
        <w:shd w:val="clear" w:color="auto" w:fill="FFFFFF"/>
        <w:spacing w:after="12"/>
        <w:rPr>
          <w:rFonts w:ascii="Arial" w:hAnsi="Arial" w:cs="Arial"/>
          <w:color w:val="222222"/>
          <w:sz w:val="22"/>
          <w:szCs w:val="22"/>
        </w:rPr>
      </w:pPr>
    </w:p>
    <w:p w14:paraId="509577A8" w14:textId="042B86BC" w:rsidR="008F1FDE" w:rsidRDefault="008F1FDE" w:rsidP="002948FD">
      <w:pPr>
        <w:shd w:val="clear" w:color="auto" w:fill="FFFFFF"/>
        <w:spacing w:after="12"/>
        <w:rPr>
          <w:rFonts w:ascii="Arial" w:hAnsi="Arial" w:cs="Arial"/>
          <w:color w:val="222222"/>
          <w:sz w:val="22"/>
          <w:szCs w:val="22"/>
        </w:rPr>
      </w:pPr>
      <w:r>
        <w:rPr>
          <w:rFonts w:ascii="Arial" w:hAnsi="Arial" w:cs="Arial"/>
          <w:color w:val="222222"/>
          <w:sz w:val="22"/>
          <w:szCs w:val="22"/>
        </w:rPr>
        <w:t>In accordance with Department of Education and Training</w:t>
      </w:r>
      <w:r w:rsidRPr="00E3485E">
        <w:rPr>
          <w:rFonts w:ascii="Arial" w:hAnsi="Arial" w:cs="Arial"/>
          <w:color w:val="222222"/>
          <w:sz w:val="22"/>
          <w:szCs w:val="22"/>
        </w:rPr>
        <w:t xml:space="preserve"> and school policies and requirements, </w:t>
      </w:r>
      <w:r w:rsidR="004C449E">
        <w:rPr>
          <w:rFonts w:ascii="Arial" w:hAnsi="Arial" w:cs="Arial"/>
          <w:color w:val="222222"/>
          <w:sz w:val="22"/>
          <w:szCs w:val="22"/>
        </w:rPr>
        <w:t xml:space="preserve">the </w:t>
      </w:r>
      <w:r w:rsidR="00B50414">
        <w:rPr>
          <w:rFonts w:ascii="Arial" w:hAnsi="Arial" w:cs="Arial"/>
          <w:color w:val="222222"/>
          <w:sz w:val="22"/>
          <w:szCs w:val="22"/>
        </w:rPr>
        <w:t>f</w:t>
      </w:r>
      <w:r>
        <w:rPr>
          <w:rFonts w:ascii="Arial" w:hAnsi="Arial" w:cs="Arial"/>
          <w:color w:val="222222"/>
          <w:sz w:val="22"/>
          <w:szCs w:val="22"/>
        </w:rPr>
        <w:t>acilitator</w:t>
      </w:r>
      <w:r w:rsidRPr="00E3485E">
        <w:rPr>
          <w:rFonts w:ascii="Arial" w:hAnsi="Arial" w:cs="Arial"/>
          <w:color w:val="222222"/>
          <w:sz w:val="22"/>
          <w:szCs w:val="22"/>
        </w:rPr>
        <w:t xml:space="preserve"> ha</w:t>
      </w:r>
      <w:r w:rsidR="004C449E">
        <w:rPr>
          <w:rFonts w:ascii="Arial" w:hAnsi="Arial" w:cs="Arial"/>
          <w:color w:val="222222"/>
          <w:sz w:val="22"/>
          <w:szCs w:val="22"/>
        </w:rPr>
        <w:t>s</w:t>
      </w:r>
      <w:r w:rsidRPr="00E3485E">
        <w:rPr>
          <w:rFonts w:ascii="Arial" w:hAnsi="Arial" w:cs="Arial"/>
          <w:color w:val="222222"/>
          <w:sz w:val="22"/>
          <w:szCs w:val="22"/>
        </w:rPr>
        <w:t xml:space="preserve"> a </w:t>
      </w:r>
      <w:r w:rsidRPr="00545137">
        <w:rPr>
          <w:rFonts w:ascii="Arial" w:hAnsi="Arial" w:cs="Arial"/>
          <w:color w:val="222222"/>
          <w:sz w:val="22"/>
          <w:szCs w:val="22"/>
        </w:rPr>
        <w:t>duty of car</w:t>
      </w:r>
      <w:r w:rsidRPr="00E3485E">
        <w:rPr>
          <w:rFonts w:ascii="Arial" w:hAnsi="Arial" w:cs="Arial"/>
          <w:color w:val="222222"/>
          <w:sz w:val="22"/>
          <w:szCs w:val="22"/>
        </w:rPr>
        <w:t xml:space="preserve">e </w:t>
      </w:r>
      <w:r>
        <w:rPr>
          <w:rFonts w:ascii="Arial" w:hAnsi="Arial" w:cs="Arial"/>
          <w:color w:val="222222"/>
          <w:sz w:val="22"/>
          <w:szCs w:val="22"/>
        </w:rPr>
        <w:t>to</w:t>
      </w:r>
      <w:r w:rsidRPr="00E3485E">
        <w:rPr>
          <w:rFonts w:ascii="Arial" w:hAnsi="Arial" w:cs="Arial"/>
          <w:color w:val="222222"/>
          <w:sz w:val="22"/>
          <w:szCs w:val="22"/>
        </w:rPr>
        <w:t xml:space="preserve"> s</w:t>
      </w:r>
      <w:r w:rsidRPr="00545137">
        <w:rPr>
          <w:rFonts w:ascii="Arial" w:hAnsi="Arial" w:cs="Arial"/>
          <w:color w:val="222222"/>
          <w:sz w:val="22"/>
          <w:szCs w:val="22"/>
        </w:rPr>
        <w:t xml:space="preserve">tudents during </w:t>
      </w:r>
      <w:r>
        <w:rPr>
          <w:rFonts w:ascii="Arial" w:hAnsi="Arial" w:cs="Arial"/>
          <w:color w:val="222222"/>
          <w:sz w:val="22"/>
          <w:szCs w:val="22"/>
        </w:rPr>
        <w:t>all</w:t>
      </w:r>
      <w:r w:rsidR="004C449E">
        <w:rPr>
          <w:rFonts w:ascii="Arial" w:hAnsi="Arial" w:cs="Arial"/>
          <w:color w:val="222222"/>
          <w:sz w:val="22"/>
          <w:szCs w:val="22"/>
        </w:rPr>
        <w:t xml:space="preserve"> Project Ready </w:t>
      </w:r>
      <w:r w:rsidRPr="00545137">
        <w:rPr>
          <w:rFonts w:ascii="Arial" w:hAnsi="Arial" w:cs="Arial"/>
          <w:color w:val="222222"/>
          <w:sz w:val="22"/>
          <w:szCs w:val="22"/>
        </w:rPr>
        <w:t>sessions</w:t>
      </w:r>
      <w:r>
        <w:rPr>
          <w:rFonts w:ascii="Arial" w:hAnsi="Arial" w:cs="Arial"/>
          <w:color w:val="222222"/>
          <w:sz w:val="22"/>
          <w:szCs w:val="22"/>
        </w:rPr>
        <w:t xml:space="preserve"> and activities</w:t>
      </w:r>
      <w:r w:rsidRPr="00545137">
        <w:rPr>
          <w:rFonts w:ascii="Arial" w:hAnsi="Arial" w:cs="Arial"/>
          <w:color w:val="222222"/>
          <w:sz w:val="22"/>
          <w:szCs w:val="22"/>
        </w:rPr>
        <w:t xml:space="preserve">. </w:t>
      </w:r>
    </w:p>
    <w:p w14:paraId="111C3EE0" w14:textId="77777777" w:rsidR="008F1FDE" w:rsidRDefault="008F1FDE" w:rsidP="008F1FDE">
      <w:pPr>
        <w:shd w:val="clear" w:color="auto" w:fill="FFFFFF"/>
        <w:spacing w:after="12"/>
        <w:rPr>
          <w:rFonts w:ascii="Arial" w:hAnsi="Arial" w:cs="Arial"/>
          <w:color w:val="222222"/>
          <w:sz w:val="22"/>
          <w:szCs w:val="22"/>
        </w:rPr>
      </w:pPr>
    </w:p>
    <w:p w14:paraId="03A4DEDC" w14:textId="14DC8DDA" w:rsidR="008F1FDE" w:rsidRDefault="008F1FDE" w:rsidP="002948FD">
      <w:pPr>
        <w:shd w:val="clear" w:color="auto" w:fill="FFFFFF"/>
        <w:spacing w:after="12"/>
        <w:rPr>
          <w:rFonts w:ascii="Arial" w:hAnsi="Arial" w:cs="Arial"/>
          <w:color w:val="222222"/>
          <w:sz w:val="22"/>
          <w:szCs w:val="22"/>
        </w:rPr>
      </w:pPr>
      <w:r w:rsidRPr="00545137">
        <w:rPr>
          <w:rFonts w:ascii="Arial" w:hAnsi="Arial" w:cs="Arial"/>
          <w:color w:val="222222"/>
          <w:sz w:val="22"/>
          <w:szCs w:val="22"/>
        </w:rPr>
        <w:t>Th</w:t>
      </w:r>
      <w:r w:rsidRPr="00E3485E">
        <w:rPr>
          <w:rFonts w:ascii="Arial" w:hAnsi="Arial" w:cs="Arial"/>
          <w:color w:val="222222"/>
          <w:sz w:val="22"/>
          <w:szCs w:val="22"/>
        </w:rPr>
        <w:t>is</w:t>
      </w:r>
      <w:r w:rsidRPr="00545137">
        <w:rPr>
          <w:rFonts w:ascii="Arial" w:hAnsi="Arial" w:cs="Arial"/>
          <w:color w:val="222222"/>
          <w:sz w:val="22"/>
          <w:szCs w:val="22"/>
        </w:rPr>
        <w:t> duty requires</w:t>
      </w:r>
      <w:r w:rsidR="004C449E">
        <w:rPr>
          <w:rFonts w:ascii="Arial" w:hAnsi="Arial" w:cs="Arial"/>
          <w:color w:val="222222"/>
          <w:sz w:val="22"/>
          <w:szCs w:val="22"/>
        </w:rPr>
        <w:t xml:space="preserve"> the</w:t>
      </w:r>
      <w:r w:rsidRPr="00E3485E">
        <w:rPr>
          <w:rFonts w:ascii="Arial" w:hAnsi="Arial" w:cs="Arial"/>
          <w:color w:val="222222"/>
          <w:sz w:val="22"/>
          <w:szCs w:val="22"/>
        </w:rPr>
        <w:t> </w:t>
      </w:r>
      <w:r w:rsidR="00CF39C9">
        <w:rPr>
          <w:rFonts w:ascii="Arial" w:hAnsi="Arial" w:cs="Arial"/>
          <w:color w:val="222222"/>
          <w:sz w:val="22"/>
          <w:szCs w:val="22"/>
        </w:rPr>
        <w:t>f</w:t>
      </w:r>
      <w:r>
        <w:rPr>
          <w:rFonts w:ascii="Arial" w:hAnsi="Arial" w:cs="Arial"/>
          <w:color w:val="222222"/>
          <w:sz w:val="22"/>
          <w:szCs w:val="22"/>
        </w:rPr>
        <w:t xml:space="preserve">acilitator </w:t>
      </w:r>
      <w:r w:rsidRPr="00545137">
        <w:rPr>
          <w:rFonts w:ascii="Arial" w:hAnsi="Arial" w:cs="Arial"/>
          <w:color w:val="222222"/>
          <w:sz w:val="22"/>
          <w:szCs w:val="22"/>
        </w:rPr>
        <w:t>to take reasonable steps to minimise the risk of reasonably foreseeable harm</w:t>
      </w:r>
      <w:r w:rsidRPr="00E3485E">
        <w:rPr>
          <w:rFonts w:ascii="Arial" w:hAnsi="Arial" w:cs="Arial"/>
          <w:color w:val="222222"/>
          <w:sz w:val="22"/>
          <w:szCs w:val="22"/>
        </w:rPr>
        <w:t>, including following any policies and instructions provided by the school.</w:t>
      </w:r>
    </w:p>
    <w:p w14:paraId="67065C56" w14:textId="73CA3C89" w:rsidR="008F1FDE" w:rsidRDefault="005665C7" w:rsidP="002948FD">
      <w:pPr>
        <w:shd w:val="clear" w:color="auto" w:fill="FFFFFF"/>
        <w:spacing w:after="12"/>
        <w:rPr>
          <w:rFonts w:ascii="Arial" w:hAnsi="Arial" w:cs="Arial"/>
          <w:color w:val="1155CC"/>
          <w:sz w:val="22"/>
          <w:szCs w:val="22"/>
          <w:u w:val="single"/>
        </w:rPr>
      </w:pPr>
      <w:hyperlink r:id="rId10" w:history="1">
        <w:r w:rsidR="002948FD" w:rsidRPr="004F3B35">
          <w:rPr>
            <w:rStyle w:val="Hyperlink"/>
            <w:rFonts w:ascii="Arial" w:hAnsi="Arial" w:cs="Arial"/>
            <w:sz w:val="22"/>
            <w:szCs w:val="22"/>
          </w:rPr>
          <w:t>https://www.education.vic.gov.au/school/principals/spag/safety/Pages/dutyofcare.aspx</w:t>
        </w:r>
      </w:hyperlink>
    </w:p>
    <w:p w14:paraId="7A1134D7" w14:textId="77777777" w:rsidR="008F1FDE" w:rsidRDefault="008F1FDE" w:rsidP="008F1FDE">
      <w:pPr>
        <w:shd w:val="clear" w:color="auto" w:fill="FFFFFF"/>
        <w:spacing w:after="12"/>
        <w:ind w:firstLine="720"/>
        <w:rPr>
          <w:rFonts w:ascii="Arial" w:hAnsi="Arial" w:cs="Arial"/>
          <w:color w:val="222222"/>
          <w:sz w:val="22"/>
          <w:szCs w:val="22"/>
        </w:rPr>
      </w:pPr>
    </w:p>
    <w:p w14:paraId="01252800" w14:textId="17D54E76" w:rsidR="008F1FDE" w:rsidRDefault="004C449E" w:rsidP="002948FD">
      <w:pPr>
        <w:shd w:val="clear" w:color="auto" w:fill="FFFFFF"/>
        <w:spacing w:after="12"/>
        <w:rPr>
          <w:rFonts w:ascii="Arial" w:hAnsi="Arial" w:cs="Arial"/>
          <w:color w:val="222222"/>
          <w:sz w:val="22"/>
          <w:szCs w:val="22"/>
        </w:rPr>
      </w:pPr>
      <w:r>
        <w:rPr>
          <w:rFonts w:ascii="Arial" w:hAnsi="Arial" w:cs="Arial"/>
          <w:color w:val="222222"/>
          <w:sz w:val="22"/>
          <w:szCs w:val="22"/>
        </w:rPr>
        <w:t>The f</w:t>
      </w:r>
      <w:r w:rsidR="008F1FDE">
        <w:rPr>
          <w:rFonts w:ascii="Arial" w:hAnsi="Arial" w:cs="Arial"/>
          <w:color w:val="222222"/>
          <w:sz w:val="22"/>
          <w:szCs w:val="22"/>
        </w:rPr>
        <w:t>acilitator must follow the school</w:t>
      </w:r>
      <w:r w:rsidR="00295F6C">
        <w:rPr>
          <w:rFonts w:ascii="Arial" w:hAnsi="Arial" w:cs="Arial"/>
          <w:color w:val="222222"/>
          <w:sz w:val="22"/>
          <w:szCs w:val="22"/>
        </w:rPr>
        <w:t>’</w:t>
      </w:r>
      <w:r w:rsidR="008F1FDE">
        <w:rPr>
          <w:rFonts w:ascii="Arial" w:hAnsi="Arial" w:cs="Arial"/>
          <w:color w:val="222222"/>
          <w:sz w:val="22"/>
          <w:szCs w:val="22"/>
        </w:rPr>
        <w:t>s Child Safe and Bullying policies (</w:t>
      </w:r>
      <w:r>
        <w:rPr>
          <w:rFonts w:ascii="Arial" w:hAnsi="Arial" w:cs="Arial"/>
          <w:color w:val="222222"/>
          <w:sz w:val="22"/>
          <w:szCs w:val="22"/>
        </w:rPr>
        <w:t xml:space="preserve">a </w:t>
      </w:r>
      <w:r w:rsidR="008F1FDE">
        <w:rPr>
          <w:rFonts w:ascii="Arial" w:hAnsi="Arial" w:cs="Arial"/>
          <w:color w:val="222222"/>
          <w:sz w:val="22"/>
          <w:szCs w:val="22"/>
        </w:rPr>
        <w:t>cop</w:t>
      </w:r>
      <w:r>
        <w:rPr>
          <w:rFonts w:ascii="Arial" w:hAnsi="Arial" w:cs="Arial"/>
          <w:color w:val="222222"/>
          <w:sz w:val="22"/>
          <w:szCs w:val="22"/>
        </w:rPr>
        <w:t>y</w:t>
      </w:r>
      <w:r w:rsidR="008F1FDE">
        <w:rPr>
          <w:rFonts w:ascii="Arial" w:hAnsi="Arial" w:cs="Arial"/>
          <w:color w:val="222222"/>
          <w:sz w:val="22"/>
          <w:szCs w:val="22"/>
        </w:rPr>
        <w:t xml:space="preserve"> must be provided to </w:t>
      </w:r>
      <w:r w:rsidR="00CF39C9">
        <w:rPr>
          <w:rFonts w:ascii="Arial" w:hAnsi="Arial" w:cs="Arial"/>
          <w:color w:val="222222"/>
          <w:sz w:val="22"/>
          <w:szCs w:val="22"/>
        </w:rPr>
        <w:t>f</w:t>
      </w:r>
      <w:r w:rsidR="008F1FDE">
        <w:rPr>
          <w:rFonts w:ascii="Arial" w:hAnsi="Arial" w:cs="Arial"/>
          <w:color w:val="222222"/>
          <w:sz w:val="22"/>
          <w:szCs w:val="22"/>
        </w:rPr>
        <w:t>acilitator).</w:t>
      </w:r>
    </w:p>
    <w:p w14:paraId="097C4046" w14:textId="77777777" w:rsidR="008F1FDE" w:rsidRDefault="008F1FDE" w:rsidP="008F1FDE">
      <w:pPr>
        <w:shd w:val="clear" w:color="auto" w:fill="FFFFFF"/>
        <w:spacing w:after="12"/>
        <w:rPr>
          <w:rFonts w:ascii="Arial" w:hAnsi="Arial" w:cs="Arial"/>
          <w:color w:val="222222"/>
          <w:sz w:val="22"/>
          <w:szCs w:val="22"/>
        </w:rPr>
      </w:pPr>
    </w:p>
    <w:p w14:paraId="7EBA80B7" w14:textId="77777777" w:rsidR="008F1FDE" w:rsidRDefault="008F1FDE" w:rsidP="008F1FDE">
      <w:pPr>
        <w:shd w:val="clear" w:color="auto" w:fill="FFFFFF"/>
        <w:spacing w:after="12"/>
        <w:rPr>
          <w:rFonts w:ascii="Arial" w:hAnsi="Arial" w:cs="Arial"/>
          <w:color w:val="222222"/>
          <w:sz w:val="22"/>
          <w:szCs w:val="22"/>
        </w:rPr>
      </w:pPr>
    </w:p>
    <w:p w14:paraId="6D435B8F" w14:textId="77777777" w:rsidR="005665C7" w:rsidRDefault="005665C7" w:rsidP="008F1FDE">
      <w:pPr>
        <w:shd w:val="clear" w:color="auto" w:fill="FFFFFF"/>
        <w:spacing w:after="12"/>
        <w:rPr>
          <w:rFonts w:ascii="Arial" w:hAnsi="Arial" w:cs="Arial"/>
          <w:b/>
          <w:color w:val="222222"/>
          <w:sz w:val="28"/>
          <w:szCs w:val="28"/>
        </w:rPr>
      </w:pPr>
    </w:p>
    <w:p w14:paraId="779065D0" w14:textId="77777777" w:rsidR="005665C7" w:rsidRDefault="005665C7" w:rsidP="008F1FDE">
      <w:pPr>
        <w:shd w:val="clear" w:color="auto" w:fill="FFFFFF"/>
        <w:spacing w:after="12"/>
        <w:rPr>
          <w:rFonts w:ascii="Arial" w:hAnsi="Arial" w:cs="Arial"/>
          <w:b/>
          <w:color w:val="222222"/>
          <w:sz w:val="28"/>
          <w:szCs w:val="28"/>
        </w:rPr>
      </w:pPr>
    </w:p>
    <w:p w14:paraId="5C0CD99B" w14:textId="77777777" w:rsidR="005665C7" w:rsidRDefault="005665C7" w:rsidP="008F1FDE">
      <w:pPr>
        <w:shd w:val="clear" w:color="auto" w:fill="FFFFFF"/>
        <w:spacing w:after="12"/>
        <w:rPr>
          <w:rFonts w:ascii="Arial" w:hAnsi="Arial" w:cs="Arial"/>
          <w:b/>
          <w:color w:val="222222"/>
          <w:sz w:val="28"/>
          <w:szCs w:val="28"/>
        </w:rPr>
      </w:pPr>
    </w:p>
    <w:p w14:paraId="584E3D99" w14:textId="799ECC34" w:rsidR="008F1FDE" w:rsidRPr="002948FD" w:rsidRDefault="002948FD" w:rsidP="008F1FDE">
      <w:pPr>
        <w:shd w:val="clear" w:color="auto" w:fill="FFFFFF"/>
        <w:spacing w:after="12"/>
        <w:rPr>
          <w:rFonts w:ascii="Arial" w:hAnsi="Arial" w:cs="Arial"/>
          <w:color w:val="222222"/>
          <w:sz w:val="28"/>
          <w:szCs w:val="28"/>
        </w:rPr>
      </w:pPr>
      <w:r w:rsidRPr="002948FD">
        <w:rPr>
          <w:rFonts w:ascii="Arial" w:hAnsi="Arial" w:cs="Arial"/>
          <w:b/>
          <w:color w:val="222222"/>
          <w:sz w:val="28"/>
          <w:szCs w:val="28"/>
        </w:rPr>
        <w:lastRenderedPageBreak/>
        <w:t>Item 12 -</w:t>
      </w:r>
      <w:r w:rsidRPr="002948FD">
        <w:rPr>
          <w:rFonts w:ascii="Arial" w:hAnsi="Arial" w:cs="Arial"/>
          <w:color w:val="222222"/>
          <w:sz w:val="28"/>
          <w:szCs w:val="28"/>
        </w:rPr>
        <w:t xml:space="preserve"> </w:t>
      </w:r>
      <w:r w:rsidR="008F1FDE" w:rsidRPr="002948FD">
        <w:rPr>
          <w:rFonts w:ascii="Arial" w:hAnsi="Arial" w:cs="Arial"/>
          <w:b/>
          <w:color w:val="222222"/>
          <w:sz w:val="28"/>
          <w:szCs w:val="28"/>
        </w:rPr>
        <w:t>Standards of Care</w:t>
      </w:r>
      <w:r w:rsidR="008F1FDE" w:rsidRPr="002948FD">
        <w:rPr>
          <w:rFonts w:ascii="Arial" w:hAnsi="Arial" w:cs="Arial"/>
          <w:color w:val="222222"/>
          <w:sz w:val="28"/>
          <w:szCs w:val="28"/>
        </w:rPr>
        <w:t> </w:t>
      </w:r>
    </w:p>
    <w:p w14:paraId="4C9E0BB2" w14:textId="77777777" w:rsidR="008F1FDE" w:rsidRPr="002720CD" w:rsidRDefault="008F1FDE" w:rsidP="008F1FDE">
      <w:pPr>
        <w:shd w:val="clear" w:color="auto" w:fill="FFFFFF"/>
        <w:spacing w:after="12"/>
        <w:rPr>
          <w:rFonts w:ascii="Arial" w:hAnsi="Arial" w:cs="Arial"/>
          <w:color w:val="222222"/>
          <w:sz w:val="22"/>
          <w:szCs w:val="22"/>
        </w:rPr>
      </w:pPr>
    </w:p>
    <w:tbl>
      <w:tblPr>
        <w:tblStyle w:val="TableGrid"/>
        <w:tblW w:w="5000" w:type="pct"/>
        <w:tblLayout w:type="fixed"/>
        <w:tblLook w:val="04A0" w:firstRow="1" w:lastRow="0" w:firstColumn="1" w:lastColumn="0" w:noHBand="0" w:noVBand="1"/>
      </w:tblPr>
      <w:tblGrid>
        <w:gridCol w:w="4978"/>
        <w:gridCol w:w="4978"/>
      </w:tblGrid>
      <w:tr w:rsidR="008F1FDE" w:rsidRPr="00E3485E" w14:paraId="61089DDF" w14:textId="77777777" w:rsidTr="00325453">
        <w:trPr>
          <w:cantSplit/>
        </w:trPr>
        <w:tc>
          <w:tcPr>
            <w:tcW w:w="5000" w:type="pct"/>
            <w:gridSpan w:val="2"/>
          </w:tcPr>
          <w:p w14:paraId="663381D4"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b/>
                <w:color w:val="0B0C1D"/>
                <w:sz w:val="22"/>
                <w:szCs w:val="22"/>
              </w:rPr>
            </w:pPr>
            <w:r>
              <w:rPr>
                <w:rFonts w:ascii="Arial" w:hAnsi="Arial" w:cs="Arial"/>
                <w:b/>
                <w:color w:val="0B0C1D"/>
                <w:sz w:val="22"/>
                <w:szCs w:val="22"/>
              </w:rPr>
              <w:t>How will we</w:t>
            </w:r>
            <w:r w:rsidRPr="00E3485E">
              <w:rPr>
                <w:rFonts w:ascii="Arial" w:hAnsi="Arial" w:cs="Arial"/>
                <w:b/>
                <w:color w:val="0B0C1D"/>
                <w:sz w:val="22"/>
                <w:szCs w:val="22"/>
              </w:rPr>
              <w:t xml:space="preserve"> meet the standard of care required by the school and DET?</w:t>
            </w:r>
          </w:p>
        </w:tc>
      </w:tr>
      <w:tr w:rsidR="008F1FDE" w:rsidRPr="003D3491" w14:paraId="0EF1FAF0" w14:textId="77777777" w:rsidTr="00325453">
        <w:trPr>
          <w:cantSplit/>
        </w:trPr>
        <w:tc>
          <w:tcPr>
            <w:tcW w:w="2500" w:type="pct"/>
          </w:tcPr>
          <w:p w14:paraId="229D5785" w14:textId="77777777" w:rsidR="008F1FDE" w:rsidRPr="003D3491" w:rsidRDefault="008F1FDE" w:rsidP="008F1FDE">
            <w:pPr>
              <w:numPr>
                <w:ilvl w:val="0"/>
                <w:numId w:val="3"/>
              </w:numPr>
              <w:shd w:val="clear" w:color="auto" w:fill="FFFFFF"/>
              <w:spacing w:before="48" w:after="120" w:line="276" w:lineRule="auto"/>
              <w:ind w:left="0" w:hanging="357"/>
              <w:rPr>
                <w:rFonts w:ascii="Arial" w:hAnsi="Arial" w:cs="Arial"/>
                <w:b/>
                <w:color w:val="0B0C1D"/>
                <w:sz w:val="22"/>
                <w:szCs w:val="22"/>
              </w:rPr>
            </w:pPr>
            <w:r w:rsidRPr="003D3491">
              <w:rPr>
                <w:rFonts w:ascii="Arial" w:hAnsi="Arial" w:cs="Arial"/>
                <w:b/>
                <w:color w:val="0B0C1D"/>
                <w:sz w:val="22"/>
                <w:szCs w:val="22"/>
              </w:rPr>
              <w:t>Requirement</w:t>
            </w:r>
          </w:p>
        </w:tc>
        <w:tc>
          <w:tcPr>
            <w:tcW w:w="2500" w:type="pct"/>
          </w:tcPr>
          <w:p w14:paraId="09334530" w14:textId="77777777" w:rsidR="008F1FDE" w:rsidRPr="003D3491" w:rsidRDefault="008F1FDE" w:rsidP="008F1FDE">
            <w:pPr>
              <w:numPr>
                <w:ilvl w:val="0"/>
                <w:numId w:val="3"/>
              </w:numPr>
              <w:shd w:val="clear" w:color="auto" w:fill="FFFFFF"/>
              <w:spacing w:before="48" w:after="120" w:line="276" w:lineRule="auto"/>
              <w:ind w:left="0" w:hanging="357"/>
              <w:rPr>
                <w:rFonts w:ascii="Arial" w:hAnsi="Arial" w:cs="Arial"/>
                <w:b/>
                <w:color w:val="0B0C1D"/>
                <w:sz w:val="22"/>
                <w:szCs w:val="22"/>
              </w:rPr>
            </w:pPr>
            <w:r w:rsidRPr="003D3491">
              <w:rPr>
                <w:rFonts w:ascii="Arial" w:hAnsi="Arial" w:cs="Arial"/>
                <w:b/>
                <w:color w:val="0B0C1D"/>
                <w:sz w:val="22"/>
                <w:szCs w:val="22"/>
              </w:rPr>
              <w:t>Action</w:t>
            </w:r>
          </w:p>
        </w:tc>
      </w:tr>
      <w:tr w:rsidR="008F1FDE" w:rsidRPr="00E3485E" w14:paraId="2A427673" w14:textId="77777777" w:rsidTr="00325453">
        <w:trPr>
          <w:cantSplit/>
        </w:trPr>
        <w:tc>
          <w:tcPr>
            <w:tcW w:w="2500" w:type="pct"/>
          </w:tcPr>
          <w:p w14:paraId="74347B03"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color w:val="0B0C1D"/>
                <w:sz w:val="22"/>
                <w:szCs w:val="22"/>
              </w:rPr>
            </w:pPr>
            <w:r w:rsidRPr="00E3485E">
              <w:rPr>
                <w:rFonts w:ascii="Arial" w:hAnsi="Arial" w:cs="Arial"/>
                <w:color w:val="0B0C1D"/>
                <w:sz w:val="22"/>
                <w:szCs w:val="22"/>
              </w:rPr>
              <w:t>Ensuring the school complies with the seven Child Safe Standards</w:t>
            </w:r>
          </w:p>
        </w:tc>
        <w:tc>
          <w:tcPr>
            <w:tcW w:w="2500" w:type="pct"/>
          </w:tcPr>
          <w:p w14:paraId="1C601A47" w14:textId="5A192124" w:rsidR="008F1FDE" w:rsidRDefault="004C449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Pr>
                <w:rFonts w:ascii="Arial" w:hAnsi="Arial" w:cs="Arial"/>
                <w:color w:val="0B0C1D"/>
                <w:sz w:val="22"/>
                <w:szCs w:val="22"/>
              </w:rPr>
              <w:t>The f</w:t>
            </w:r>
            <w:r w:rsidR="008F1FDE" w:rsidRPr="00581874">
              <w:rPr>
                <w:rFonts w:ascii="Arial" w:hAnsi="Arial" w:cs="Arial"/>
                <w:color w:val="0B0C1D"/>
                <w:sz w:val="22"/>
                <w:szCs w:val="22"/>
              </w:rPr>
              <w:t>acilitator and mentors will</w:t>
            </w:r>
            <w:r w:rsidR="008F1FDE">
              <w:rPr>
                <w:rFonts w:ascii="Arial" w:hAnsi="Arial" w:cs="Arial"/>
                <w:color w:val="0B0C1D"/>
                <w:sz w:val="22"/>
                <w:szCs w:val="22"/>
              </w:rPr>
              <w:t xml:space="preserve"> </w:t>
            </w:r>
            <w:r w:rsidR="008F1FDE" w:rsidRPr="00581874">
              <w:rPr>
                <w:rFonts w:ascii="Arial" w:hAnsi="Arial" w:cs="Arial"/>
                <w:color w:val="0B0C1D"/>
                <w:sz w:val="22"/>
                <w:szCs w:val="22"/>
              </w:rPr>
              <w:t>adhere to the seven Child Safe Standards and the school’s Child Safe policy</w:t>
            </w:r>
          </w:p>
          <w:p w14:paraId="2DDCD6C2" w14:textId="115E6990" w:rsidR="008F1FDE" w:rsidRDefault="004C449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Pr>
                <w:rFonts w:ascii="Arial" w:hAnsi="Arial" w:cs="Arial"/>
                <w:color w:val="0B0C1D"/>
                <w:sz w:val="22"/>
                <w:szCs w:val="22"/>
              </w:rPr>
              <w:t>The f</w:t>
            </w:r>
            <w:r w:rsidR="008F1FDE">
              <w:rPr>
                <w:rFonts w:ascii="Arial" w:hAnsi="Arial" w:cs="Arial"/>
                <w:color w:val="0B0C1D"/>
                <w:sz w:val="22"/>
                <w:szCs w:val="22"/>
              </w:rPr>
              <w:t xml:space="preserve">acilitator and mentors </w:t>
            </w:r>
            <w:r w:rsidR="008F1FDE" w:rsidRPr="00581874">
              <w:rPr>
                <w:rFonts w:ascii="Arial" w:hAnsi="Arial" w:cs="Arial"/>
                <w:color w:val="0B0C1D"/>
                <w:sz w:val="22"/>
                <w:szCs w:val="22"/>
              </w:rPr>
              <w:t>maintain a current Working with Children Check card.</w:t>
            </w:r>
          </w:p>
          <w:p w14:paraId="0C279677" w14:textId="1718F69B" w:rsidR="008F1FDE" w:rsidRDefault="008F1FD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sidRPr="00581874">
              <w:rPr>
                <w:rFonts w:ascii="Arial" w:hAnsi="Arial" w:cs="Arial"/>
                <w:color w:val="0B0C1D"/>
                <w:sz w:val="22"/>
                <w:szCs w:val="22"/>
              </w:rPr>
              <w:t xml:space="preserve">The school will provide the </w:t>
            </w:r>
            <w:r w:rsidR="00B50414">
              <w:rPr>
                <w:rFonts w:ascii="Arial" w:hAnsi="Arial" w:cs="Arial"/>
                <w:color w:val="0B0C1D"/>
                <w:sz w:val="22"/>
                <w:szCs w:val="22"/>
              </w:rPr>
              <w:t>f</w:t>
            </w:r>
            <w:r w:rsidRPr="00581874">
              <w:rPr>
                <w:rFonts w:ascii="Arial" w:hAnsi="Arial" w:cs="Arial"/>
                <w:color w:val="0B0C1D"/>
                <w:sz w:val="22"/>
                <w:szCs w:val="22"/>
              </w:rPr>
              <w:t>acilitator with a copy of their child safe policy</w:t>
            </w:r>
            <w:r>
              <w:rPr>
                <w:rFonts w:ascii="Arial" w:hAnsi="Arial" w:cs="Arial"/>
                <w:color w:val="0B0C1D"/>
                <w:sz w:val="22"/>
                <w:szCs w:val="22"/>
              </w:rPr>
              <w:t>.</w:t>
            </w:r>
          </w:p>
          <w:p w14:paraId="65C3F95E" w14:textId="692C9234" w:rsidR="008F1FDE" w:rsidRPr="00581874" w:rsidRDefault="008F1FD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Pr>
                <w:rFonts w:ascii="Arial" w:hAnsi="Arial" w:cs="Arial"/>
                <w:color w:val="0B0C1D"/>
                <w:sz w:val="22"/>
                <w:szCs w:val="22"/>
              </w:rPr>
              <w:t xml:space="preserve">The school will provide the </w:t>
            </w:r>
            <w:r w:rsidR="00B50414">
              <w:rPr>
                <w:rFonts w:ascii="Arial" w:hAnsi="Arial" w:cs="Arial"/>
                <w:color w:val="0B0C1D"/>
                <w:sz w:val="22"/>
                <w:szCs w:val="22"/>
              </w:rPr>
              <w:t>f</w:t>
            </w:r>
            <w:r>
              <w:rPr>
                <w:rFonts w:ascii="Arial" w:hAnsi="Arial" w:cs="Arial"/>
                <w:color w:val="0B0C1D"/>
                <w:sz w:val="22"/>
                <w:szCs w:val="22"/>
              </w:rPr>
              <w:t xml:space="preserve">acilitator with the </w:t>
            </w:r>
            <w:r w:rsidRPr="00581874">
              <w:rPr>
                <w:rFonts w:ascii="Arial" w:hAnsi="Arial" w:cs="Arial"/>
                <w:color w:val="0B0C1D"/>
                <w:sz w:val="22"/>
                <w:szCs w:val="22"/>
              </w:rPr>
              <w:t>name and contact details of their nominated point of contact for the purposes of child protection and mandatory reporting.</w:t>
            </w:r>
          </w:p>
        </w:tc>
      </w:tr>
      <w:tr w:rsidR="008F1FDE" w:rsidRPr="00E3485E" w14:paraId="35AE913A" w14:textId="77777777" w:rsidTr="00325453">
        <w:trPr>
          <w:cantSplit/>
        </w:trPr>
        <w:tc>
          <w:tcPr>
            <w:tcW w:w="2500" w:type="pct"/>
          </w:tcPr>
          <w:p w14:paraId="52C6D173"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color w:val="0B0C1D"/>
                <w:sz w:val="22"/>
                <w:szCs w:val="22"/>
              </w:rPr>
            </w:pPr>
            <w:r w:rsidRPr="00E3485E">
              <w:rPr>
                <w:rFonts w:ascii="Arial" w:hAnsi="Arial" w:cs="Arial"/>
                <w:color w:val="0B0C1D"/>
                <w:sz w:val="22"/>
                <w:szCs w:val="22"/>
              </w:rPr>
              <w:t>Provision of suitable and safe premises</w:t>
            </w:r>
          </w:p>
        </w:tc>
        <w:tc>
          <w:tcPr>
            <w:tcW w:w="2500" w:type="pct"/>
          </w:tcPr>
          <w:p w14:paraId="305E010B" w14:textId="6EA32CC1" w:rsidR="008F1FDE" w:rsidRDefault="008F1FDE" w:rsidP="008F1FDE">
            <w:pPr>
              <w:pStyle w:val="ListParagraph"/>
              <w:numPr>
                <w:ilvl w:val="0"/>
                <w:numId w:val="3"/>
              </w:numPr>
              <w:shd w:val="clear" w:color="auto" w:fill="FFFFFF"/>
              <w:spacing w:before="48" w:after="120" w:line="276" w:lineRule="auto"/>
              <w:ind w:left="185" w:hanging="142"/>
              <w:rPr>
                <w:rFonts w:ascii="Arial" w:hAnsi="Arial" w:cs="Arial"/>
                <w:color w:val="0B0C1D"/>
                <w:sz w:val="22"/>
                <w:szCs w:val="22"/>
              </w:rPr>
            </w:pPr>
            <w:r w:rsidRPr="00E5663E">
              <w:rPr>
                <w:rFonts w:ascii="Arial" w:hAnsi="Arial" w:cs="Arial"/>
                <w:color w:val="0B0C1D"/>
                <w:sz w:val="22"/>
                <w:szCs w:val="22"/>
              </w:rPr>
              <w:t xml:space="preserve">The </w:t>
            </w:r>
            <w:r w:rsidR="00B50414">
              <w:rPr>
                <w:rFonts w:ascii="Arial" w:hAnsi="Arial" w:cs="Arial"/>
                <w:color w:val="0B0C1D"/>
                <w:sz w:val="22"/>
                <w:szCs w:val="22"/>
              </w:rPr>
              <w:t>f</w:t>
            </w:r>
            <w:r w:rsidRPr="00E5663E">
              <w:rPr>
                <w:rFonts w:ascii="Arial" w:hAnsi="Arial" w:cs="Arial"/>
                <w:color w:val="0B0C1D"/>
                <w:sz w:val="22"/>
                <w:szCs w:val="22"/>
              </w:rPr>
              <w:t>acilitator and supervisor will assess the training venue for suitability and safety.</w:t>
            </w:r>
          </w:p>
          <w:p w14:paraId="215ADBCA" w14:textId="77777777" w:rsidR="008F1FDE" w:rsidRPr="00E5663E" w:rsidRDefault="008F1FDE" w:rsidP="008F1FDE">
            <w:pPr>
              <w:pStyle w:val="ListParagraph"/>
              <w:numPr>
                <w:ilvl w:val="0"/>
                <w:numId w:val="3"/>
              </w:numPr>
              <w:shd w:val="clear" w:color="auto" w:fill="FFFFFF"/>
              <w:spacing w:before="48" w:after="120" w:line="276" w:lineRule="auto"/>
              <w:ind w:left="185" w:hanging="142"/>
              <w:rPr>
                <w:rFonts w:ascii="Arial" w:hAnsi="Arial" w:cs="Arial"/>
                <w:color w:val="0B0C1D"/>
                <w:sz w:val="22"/>
                <w:szCs w:val="22"/>
              </w:rPr>
            </w:pPr>
            <w:r w:rsidRPr="00E5663E">
              <w:rPr>
                <w:rFonts w:ascii="Arial" w:hAnsi="Arial" w:cs="Arial"/>
                <w:color w:val="0B0C1D"/>
                <w:sz w:val="22"/>
                <w:szCs w:val="22"/>
              </w:rPr>
              <w:t>Volunteer mentors and students will be provided with a site induction of the training venue.</w:t>
            </w:r>
          </w:p>
        </w:tc>
      </w:tr>
      <w:tr w:rsidR="008F1FDE" w:rsidRPr="00E3485E" w14:paraId="7283E66E" w14:textId="77777777" w:rsidTr="00325453">
        <w:trPr>
          <w:cantSplit/>
        </w:trPr>
        <w:tc>
          <w:tcPr>
            <w:tcW w:w="2500" w:type="pct"/>
          </w:tcPr>
          <w:p w14:paraId="0506246F"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color w:val="0B0C1D"/>
                <w:sz w:val="22"/>
                <w:szCs w:val="22"/>
              </w:rPr>
            </w:pPr>
            <w:r w:rsidRPr="00E3485E">
              <w:rPr>
                <w:rFonts w:ascii="Arial" w:hAnsi="Arial" w:cs="Arial"/>
                <w:color w:val="0B0C1D"/>
                <w:sz w:val="22"/>
                <w:szCs w:val="22"/>
              </w:rPr>
              <w:t>Provision of an adequate system of supervision</w:t>
            </w:r>
          </w:p>
        </w:tc>
        <w:tc>
          <w:tcPr>
            <w:tcW w:w="2500" w:type="pct"/>
          </w:tcPr>
          <w:p w14:paraId="57B058F1" w14:textId="5A4050D4" w:rsidR="008F1FDE" w:rsidRDefault="008F1FDE" w:rsidP="008F1FDE">
            <w:pPr>
              <w:pStyle w:val="ListParagraph"/>
              <w:numPr>
                <w:ilvl w:val="0"/>
                <w:numId w:val="3"/>
              </w:numPr>
              <w:shd w:val="clear" w:color="auto" w:fill="FFFFFF"/>
              <w:tabs>
                <w:tab w:val="clear" w:pos="720"/>
              </w:tabs>
              <w:spacing w:before="48" w:after="120" w:line="276" w:lineRule="auto"/>
              <w:ind w:left="185" w:hanging="142"/>
              <w:rPr>
                <w:rFonts w:ascii="Arial" w:hAnsi="Arial" w:cs="Arial"/>
                <w:color w:val="0B0C1D"/>
                <w:sz w:val="22"/>
                <w:szCs w:val="22"/>
              </w:rPr>
            </w:pPr>
            <w:r w:rsidRPr="00E5663E">
              <w:rPr>
                <w:rFonts w:ascii="Arial" w:hAnsi="Arial" w:cs="Arial"/>
                <w:color w:val="0B0C1D"/>
                <w:sz w:val="22"/>
                <w:szCs w:val="22"/>
              </w:rPr>
              <w:t xml:space="preserve">The </w:t>
            </w:r>
            <w:r w:rsidR="00B50414">
              <w:rPr>
                <w:rFonts w:ascii="Arial" w:hAnsi="Arial" w:cs="Arial"/>
                <w:color w:val="0B0C1D"/>
                <w:sz w:val="22"/>
                <w:szCs w:val="22"/>
              </w:rPr>
              <w:t>f</w:t>
            </w:r>
            <w:r w:rsidRPr="00E5663E">
              <w:rPr>
                <w:rFonts w:ascii="Arial" w:hAnsi="Arial" w:cs="Arial"/>
                <w:color w:val="0B0C1D"/>
                <w:sz w:val="22"/>
                <w:szCs w:val="22"/>
              </w:rPr>
              <w:t xml:space="preserve">acilitator will report student attendance to the school </w:t>
            </w:r>
            <w:r>
              <w:rPr>
                <w:rFonts w:ascii="Arial" w:hAnsi="Arial" w:cs="Arial"/>
                <w:color w:val="0B0C1D"/>
                <w:sz w:val="22"/>
                <w:szCs w:val="22"/>
              </w:rPr>
              <w:t>during</w:t>
            </w:r>
            <w:r w:rsidRPr="00E5663E">
              <w:rPr>
                <w:rFonts w:ascii="Arial" w:hAnsi="Arial" w:cs="Arial"/>
                <w:color w:val="0B0C1D"/>
                <w:sz w:val="22"/>
                <w:szCs w:val="22"/>
              </w:rPr>
              <w:t xml:space="preserve"> each training session.</w:t>
            </w:r>
          </w:p>
          <w:p w14:paraId="2350EC3F" w14:textId="2442D841" w:rsidR="008F1FDE" w:rsidRPr="00E5663E" w:rsidRDefault="008F1FDE" w:rsidP="008F1FDE">
            <w:pPr>
              <w:pStyle w:val="ListParagraph"/>
              <w:numPr>
                <w:ilvl w:val="0"/>
                <w:numId w:val="3"/>
              </w:numPr>
              <w:shd w:val="clear" w:color="auto" w:fill="FFFFFF"/>
              <w:tabs>
                <w:tab w:val="clear" w:pos="720"/>
              </w:tabs>
              <w:spacing w:before="48" w:after="120" w:line="276" w:lineRule="auto"/>
              <w:ind w:left="185" w:hanging="142"/>
              <w:rPr>
                <w:rFonts w:ascii="Arial" w:hAnsi="Arial" w:cs="Arial"/>
                <w:color w:val="0B0C1D"/>
                <w:sz w:val="22"/>
                <w:szCs w:val="22"/>
              </w:rPr>
            </w:pPr>
            <w:r w:rsidRPr="00E5663E">
              <w:rPr>
                <w:rFonts w:ascii="Arial" w:hAnsi="Arial" w:cs="Arial"/>
                <w:color w:val="0B0C1D"/>
                <w:sz w:val="22"/>
                <w:szCs w:val="22"/>
              </w:rPr>
              <w:t xml:space="preserve">Students will be supervised </w:t>
            </w:r>
            <w:r>
              <w:rPr>
                <w:rFonts w:ascii="Arial" w:hAnsi="Arial" w:cs="Arial"/>
                <w:color w:val="0B0C1D"/>
                <w:sz w:val="22"/>
                <w:szCs w:val="22"/>
              </w:rPr>
              <w:t xml:space="preserve">at </w:t>
            </w:r>
            <w:r w:rsidRPr="00E5663E">
              <w:rPr>
                <w:rFonts w:ascii="Arial" w:hAnsi="Arial" w:cs="Arial"/>
                <w:color w:val="0B0C1D"/>
                <w:sz w:val="22"/>
                <w:szCs w:val="22"/>
              </w:rPr>
              <w:t xml:space="preserve">all times by the </w:t>
            </w:r>
            <w:r w:rsidR="00B50414">
              <w:rPr>
                <w:rFonts w:ascii="Arial" w:hAnsi="Arial" w:cs="Arial"/>
                <w:color w:val="0B0C1D"/>
                <w:sz w:val="22"/>
                <w:szCs w:val="22"/>
              </w:rPr>
              <w:t>f</w:t>
            </w:r>
            <w:r>
              <w:rPr>
                <w:rFonts w:ascii="Arial" w:hAnsi="Arial" w:cs="Arial"/>
                <w:color w:val="0B0C1D"/>
                <w:sz w:val="22"/>
                <w:szCs w:val="22"/>
              </w:rPr>
              <w:t>acilitator</w:t>
            </w:r>
            <w:r w:rsidRPr="00E5663E">
              <w:rPr>
                <w:rFonts w:ascii="Arial" w:hAnsi="Arial" w:cs="Arial"/>
                <w:color w:val="0B0C1D"/>
                <w:sz w:val="22"/>
                <w:szCs w:val="22"/>
              </w:rPr>
              <w:t xml:space="preserve"> or volunteer mentor during the training session. The only exception to this is during a session break when a student goes to a local shop to purchase food.</w:t>
            </w:r>
            <w:r>
              <w:rPr>
                <w:rFonts w:ascii="Arial" w:hAnsi="Arial" w:cs="Arial"/>
                <w:color w:val="0B0C1D"/>
                <w:sz w:val="22"/>
                <w:szCs w:val="22"/>
              </w:rPr>
              <w:t xml:space="preserve"> </w:t>
            </w:r>
            <w:r w:rsidRPr="00E5663E">
              <w:rPr>
                <w:rFonts w:ascii="Arial" w:hAnsi="Arial" w:cs="Arial"/>
                <w:color w:val="0B0C1D"/>
                <w:sz w:val="22"/>
                <w:szCs w:val="22"/>
              </w:rPr>
              <w:t>This exception is subject to school and parent permission being granted for that student.</w:t>
            </w:r>
          </w:p>
        </w:tc>
      </w:tr>
      <w:tr w:rsidR="008F1FDE" w:rsidRPr="00E3485E" w14:paraId="6DD885B5" w14:textId="77777777" w:rsidTr="00325453">
        <w:trPr>
          <w:cantSplit/>
        </w:trPr>
        <w:tc>
          <w:tcPr>
            <w:tcW w:w="2500" w:type="pct"/>
          </w:tcPr>
          <w:p w14:paraId="492BF6FB"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color w:val="0B0C1D"/>
                <w:sz w:val="22"/>
                <w:szCs w:val="22"/>
              </w:rPr>
            </w:pPr>
            <w:r w:rsidRPr="00E3485E">
              <w:rPr>
                <w:rFonts w:ascii="Arial" w:hAnsi="Arial" w:cs="Arial"/>
                <w:color w:val="0B0C1D"/>
                <w:sz w:val="22"/>
                <w:szCs w:val="22"/>
              </w:rPr>
              <w:t>Implementation of strategies to prevent bullying</w:t>
            </w:r>
          </w:p>
        </w:tc>
        <w:tc>
          <w:tcPr>
            <w:tcW w:w="2500" w:type="pct"/>
          </w:tcPr>
          <w:p w14:paraId="36AEE01D" w14:textId="44608174" w:rsidR="008F1FDE" w:rsidRPr="007F72BF" w:rsidRDefault="008F1FDE" w:rsidP="008F1FDE">
            <w:pPr>
              <w:pStyle w:val="ListParagraph"/>
              <w:numPr>
                <w:ilvl w:val="0"/>
                <w:numId w:val="3"/>
              </w:numPr>
              <w:shd w:val="clear" w:color="auto" w:fill="FFFFFF"/>
              <w:spacing w:before="48" w:after="120" w:line="276" w:lineRule="auto"/>
              <w:ind w:left="185" w:hanging="185"/>
              <w:rPr>
                <w:rFonts w:ascii="Arial" w:hAnsi="Arial" w:cs="Arial"/>
                <w:color w:val="0B0C1D"/>
                <w:sz w:val="22"/>
                <w:szCs w:val="22"/>
              </w:rPr>
            </w:pPr>
            <w:r w:rsidRPr="007F72BF">
              <w:rPr>
                <w:rFonts w:ascii="Arial" w:hAnsi="Arial" w:cs="Arial"/>
                <w:color w:val="0B0C1D"/>
                <w:sz w:val="22"/>
                <w:szCs w:val="22"/>
              </w:rPr>
              <w:t xml:space="preserve">The school will provide the </w:t>
            </w:r>
            <w:r w:rsidR="00B50414">
              <w:rPr>
                <w:rFonts w:ascii="Arial" w:hAnsi="Arial" w:cs="Arial"/>
                <w:color w:val="0B0C1D"/>
                <w:sz w:val="22"/>
                <w:szCs w:val="22"/>
              </w:rPr>
              <w:t>f</w:t>
            </w:r>
            <w:r w:rsidRPr="007F72BF">
              <w:rPr>
                <w:rFonts w:ascii="Arial" w:hAnsi="Arial" w:cs="Arial"/>
                <w:color w:val="0B0C1D"/>
                <w:sz w:val="22"/>
                <w:szCs w:val="22"/>
              </w:rPr>
              <w:t>acilitator with any relevant policies and information in relation to preventing bullying.</w:t>
            </w:r>
          </w:p>
        </w:tc>
      </w:tr>
      <w:tr w:rsidR="008F1FDE" w:rsidRPr="00E3485E" w14:paraId="2F641CE5" w14:textId="77777777" w:rsidTr="00325453">
        <w:trPr>
          <w:cantSplit/>
        </w:trPr>
        <w:tc>
          <w:tcPr>
            <w:tcW w:w="2500" w:type="pct"/>
          </w:tcPr>
          <w:p w14:paraId="268E7468"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color w:val="0B0C1D"/>
                <w:sz w:val="22"/>
                <w:szCs w:val="22"/>
              </w:rPr>
            </w:pPr>
            <w:r w:rsidRPr="00E3485E">
              <w:rPr>
                <w:rFonts w:ascii="Arial" w:hAnsi="Arial" w:cs="Arial"/>
                <w:color w:val="0B0C1D"/>
                <w:sz w:val="22"/>
                <w:szCs w:val="22"/>
              </w:rPr>
              <w:t>Ensuring that medical assistance is provided to a sick or injured student</w:t>
            </w:r>
          </w:p>
        </w:tc>
        <w:tc>
          <w:tcPr>
            <w:tcW w:w="2500" w:type="pct"/>
          </w:tcPr>
          <w:p w14:paraId="421472CD" w14:textId="209E9F19" w:rsidR="008F1FDE" w:rsidRDefault="008F1FD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sidRPr="007F72BF">
              <w:rPr>
                <w:rFonts w:ascii="Arial" w:hAnsi="Arial" w:cs="Arial"/>
                <w:color w:val="0B0C1D"/>
                <w:sz w:val="22"/>
                <w:szCs w:val="22"/>
              </w:rPr>
              <w:t xml:space="preserve">The school will provide the </w:t>
            </w:r>
            <w:r w:rsidR="00B50414">
              <w:rPr>
                <w:rFonts w:ascii="Arial" w:hAnsi="Arial" w:cs="Arial"/>
                <w:color w:val="0B0C1D"/>
                <w:sz w:val="22"/>
                <w:szCs w:val="22"/>
              </w:rPr>
              <w:t>f</w:t>
            </w:r>
            <w:r w:rsidRPr="007F72BF">
              <w:rPr>
                <w:rFonts w:ascii="Arial" w:hAnsi="Arial" w:cs="Arial"/>
                <w:color w:val="0B0C1D"/>
                <w:sz w:val="22"/>
                <w:szCs w:val="22"/>
              </w:rPr>
              <w:t>acilitator with any relevant information about students’ medical conditions and other needs, including required treatment, if any.</w:t>
            </w:r>
          </w:p>
          <w:p w14:paraId="25850515" w14:textId="3D149CAB" w:rsidR="008F1FDE" w:rsidRDefault="008F1FD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sidRPr="007F72BF">
              <w:rPr>
                <w:rFonts w:ascii="Arial" w:hAnsi="Arial" w:cs="Arial"/>
                <w:color w:val="0B0C1D"/>
                <w:sz w:val="22"/>
                <w:szCs w:val="22"/>
              </w:rPr>
              <w:t xml:space="preserve">In a non-life threatening situation, the </w:t>
            </w:r>
            <w:r w:rsidR="00B50414">
              <w:rPr>
                <w:rFonts w:ascii="Arial" w:hAnsi="Arial" w:cs="Arial"/>
                <w:color w:val="0B0C1D"/>
                <w:sz w:val="22"/>
                <w:szCs w:val="22"/>
              </w:rPr>
              <w:t>f</w:t>
            </w:r>
            <w:r>
              <w:rPr>
                <w:rFonts w:ascii="Arial" w:hAnsi="Arial" w:cs="Arial"/>
                <w:color w:val="0B0C1D"/>
                <w:sz w:val="22"/>
                <w:szCs w:val="22"/>
              </w:rPr>
              <w:t xml:space="preserve">acilitator </w:t>
            </w:r>
            <w:r w:rsidRPr="007F72BF">
              <w:rPr>
                <w:rFonts w:ascii="Arial" w:hAnsi="Arial" w:cs="Arial"/>
                <w:color w:val="0B0C1D"/>
                <w:sz w:val="22"/>
                <w:szCs w:val="22"/>
              </w:rPr>
              <w:t>will call the school contact immediately to seek assistance</w:t>
            </w:r>
            <w:r>
              <w:rPr>
                <w:rFonts w:ascii="Arial" w:hAnsi="Arial" w:cs="Arial"/>
                <w:color w:val="0B0C1D"/>
                <w:sz w:val="22"/>
                <w:szCs w:val="22"/>
              </w:rPr>
              <w:t xml:space="preserve"> and issue First Aid where necessary.</w:t>
            </w:r>
          </w:p>
          <w:p w14:paraId="7B20AB9A" w14:textId="3F342626" w:rsidR="008F1FDE" w:rsidRPr="007F72BF" w:rsidRDefault="008F1FDE" w:rsidP="008F1FDE">
            <w:pPr>
              <w:pStyle w:val="ListParagraph"/>
              <w:numPr>
                <w:ilvl w:val="0"/>
                <w:numId w:val="3"/>
              </w:numPr>
              <w:shd w:val="clear" w:color="auto" w:fill="FFFFFF"/>
              <w:tabs>
                <w:tab w:val="clear" w:pos="720"/>
              </w:tabs>
              <w:spacing w:before="48" w:after="120" w:line="276" w:lineRule="auto"/>
              <w:ind w:left="185" w:hanging="185"/>
              <w:rPr>
                <w:rFonts w:ascii="Arial" w:hAnsi="Arial" w:cs="Arial"/>
                <w:color w:val="0B0C1D"/>
                <w:sz w:val="22"/>
                <w:szCs w:val="22"/>
              </w:rPr>
            </w:pPr>
            <w:r w:rsidRPr="007F72BF">
              <w:rPr>
                <w:rFonts w:ascii="Arial" w:hAnsi="Arial" w:cs="Arial"/>
                <w:color w:val="0B0C1D"/>
                <w:sz w:val="22"/>
                <w:szCs w:val="22"/>
              </w:rPr>
              <w:t xml:space="preserve">In a life-threatening situation, the </w:t>
            </w:r>
            <w:r w:rsidR="00B50414">
              <w:rPr>
                <w:rFonts w:ascii="Arial" w:hAnsi="Arial" w:cs="Arial"/>
                <w:color w:val="0B0C1D"/>
                <w:sz w:val="22"/>
                <w:szCs w:val="22"/>
              </w:rPr>
              <w:t>f</w:t>
            </w:r>
            <w:r>
              <w:rPr>
                <w:rFonts w:ascii="Arial" w:hAnsi="Arial" w:cs="Arial"/>
                <w:color w:val="0B0C1D"/>
                <w:sz w:val="22"/>
                <w:szCs w:val="22"/>
              </w:rPr>
              <w:t>acilitator</w:t>
            </w:r>
            <w:r w:rsidRPr="007F72BF">
              <w:rPr>
                <w:rFonts w:ascii="Arial" w:hAnsi="Arial" w:cs="Arial"/>
                <w:color w:val="0B0C1D"/>
                <w:sz w:val="22"/>
                <w:szCs w:val="22"/>
              </w:rPr>
              <w:t xml:space="preserve"> will immediately call 000 to seek assistance, followed by the school contact.</w:t>
            </w:r>
          </w:p>
        </w:tc>
      </w:tr>
      <w:tr w:rsidR="008F1FDE" w:rsidRPr="00E3485E" w14:paraId="7F751E9B" w14:textId="77777777" w:rsidTr="00325453">
        <w:trPr>
          <w:cantSplit/>
        </w:trPr>
        <w:tc>
          <w:tcPr>
            <w:tcW w:w="2500" w:type="pct"/>
          </w:tcPr>
          <w:p w14:paraId="2EB5510A" w14:textId="77777777" w:rsidR="008F1FDE" w:rsidRPr="00E3485E" w:rsidRDefault="008F1FDE" w:rsidP="008F1FDE">
            <w:pPr>
              <w:numPr>
                <w:ilvl w:val="0"/>
                <w:numId w:val="3"/>
              </w:numPr>
              <w:shd w:val="clear" w:color="auto" w:fill="FFFFFF"/>
              <w:spacing w:before="48" w:after="120" w:line="276" w:lineRule="auto"/>
              <w:ind w:left="0" w:hanging="357"/>
              <w:rPr>
                <w:rFonts w:ascii="Arial" w:hAnsi="Arial" w:cs="Arial"/>
                <w:color w:val="0B0C1D"/>
                <w:sz w:val="22"/>
                <w:szCs w:val="22"/>
              </w:rPr>
            </w:pPr>
            <w:r w:rsidRPr="00E3485E">
              <w:rPr>
                <w:rFonts w:ascii="Arial" w:hAnsi="Arial" w:cs="Arial"/>
                <w:color w:val="0B0C1D"/>
                <w:sz w:val="22"/>
                <w:szCs w:val="22"/>
              </w:rPr>
              <w:lastRenderedPageBreak/>
              <w:t>Managing employee recruitment, conduct and performance.</w:t>
            </w:r>
          </w:p>
        </w:tc>
        <w:tc>
          <w:tcPr>
            <w:tcW w:w="2500" w:type="pct"/>
          </w:tcPr>
          <w:p w14:paraId="7CF2A9EC" w14:textId="2B72A164" w:rsidR="008F1FDE" w:rsidRDefault="008F1FDE" w:rsidP="008F1FDE">
            <w:pPr>
              <w:pStyle w:val="ListParagraph"/>
              <w:numPr>
                <w:ilvl w:val="0"/>
                <w:numId w:val="3"/>
              </w:numPr>
              <w:shd w:val="clear" w:color="auto" w:fill="FFFFFF"/>
              <w:spacing w:before="48" w:after="120" w:line="276" w:lineRule="auto"/>
              <w:ind w:left="185" w:hanging="185"/>
              <w:rPr>
                <w:rFonts w:ascii="Arial" w:hAnsi="Arial" w:cs="Arial"/>
                <w:color w:val="0B0C1D"/>
                <w:sz w:val="22"/>
                <w:szCs w:val="22"/>
              </w:rPr>
            </w:pPr>
            <w:r w:rsidRPr="007F72BF">
              <w:rPr>
                <w:rFonts w:ascii="Arial" w:hAnsi="Arial" w:cs="Arial"/>
                <w:color w:val="0B0C1D"/>
                <w:sz w:val="22"/>
                <w:szCs w:val="22"/>
              </w:rPr>
              <w:t xml:space="preserve">The supervisor will manage recruitment, conduct and performance of the </w:t>
            </w:r>
            <w:r w:rsidR="00B50414">
              <w:rPr>
                <w:rFonts w:ascii="Arial" w:hAnsi="Arial" w:cs="Arial"/>
                <w:color w:val="0B0C1D"/>
                <w:sz w:val="22"/>
                <w:szCs w:val="22"/>
              </w:rPr>
              <w:t>f</w:t>
            </w:r>
            <w:r w:rsidRPr="007F72BF">
              <w:rPr>
                <w:rFonts w:ascii="Arial" w:hAnsi="Arial" w:cs="Arial"/>
                <w:color w:val="0B0C1D"/>
                <w:sz w:val="22"/>
                <w:szCs w:val="22"/>
              </w:rPr>
              <w:t>acilitator and volunteer mentor.</w:t>
            </w:r>
          </w:p>
          <w:p w14:paraId="046DB2E8" w14:textId="70B5029B" w:rsidR="008F1FDE" w:rsidRPr="007F72BF" w:rsidRDefault="008F1FDE" w:rsidP="008F1FDE">
            <w:pPr>
              <w:pStyle w:val="ListParagraph"/>
              <w:numPr>
                <w:ilvl w:val="0"/>
                <w:numId w:val="3"/>
              </w:numPr>
              <w:shd w:val="clear" w:color="auto" w:fill="FFFFFF"/>
              <w:spacing w:before="48" w:after="120" w:line="276" w:lineRule="auto"/>
              <w:ind w:left="185" w:hanging="185"/>
              <w:rPr>
                <w:rFonts w:ascii="Arial" w:hAnsi="Arial" w:cs="Arial"/>
                <w:color w:val="0B0C1D"/>
                <w:sz w:val="22"/>
                <w:szCs w:val="22"/>
              </w:rPr>
            </w:pPr>
            <w:r w:rsidRPr="007F72BF">
              <w:rPr>
                <w:rFonts w:ascii="Arial" w:hAnsi="Arial" w:cs="Arial"/>
                <w:color w:val="0B0C1D"/>
                <w:sz w:val="22"/>
                <w:szCs w:val="22"/>
              </w:rPr>
              <w:t xml:space="preserve">If the school has any concerns about the recruitment, conduct or performance of the </w:t>
            </w:r>
            <w:r w:rsidR="00B50414">
              <w:rPr>
                <w:rFonts w:ascii="Arial" w:hAnsi="Arial" w:cs="Arial"/>
                <w:color w:val="0B0C1D"/>
                <w:sz w:val="22"/>
                <w:szCs w:val="22"/>
              </w:rPr>
              <w:t>f</w:t>
            </w:r>
            <w:r>
              <w:rPr>
                <w:rFonts w:ascii="Arial" w:hAnsi="Arial" w:cs="Arial"/>
                <w:color w:val="0B0C1D"/>
                <w:sz w:val="22"/>
                <w:szCs w:val="22"/>
              </w:rPr>
              <w:t>acilitator</w:t>
            </w:r>
            <w:r w:rsidRPr="007F72BF">
              <w:rPr>
                <w:rFonts w:ascii="Arial" w:hAnsi="Arial" w:cs="Arial"/>
                <w:color w:val="0B0C1D"/>
                <w:sz w:val="22"/>
                <w:szCs w:val="22"/>
              </w:rPr>
              <w:t xml:space="preserve"> or volunteer mentor, these will be raised directly with the supervisor.</w:t>
            </w:r>
          </w:p>
        </w:tc>
      </w:tr>
    </w:tbl>
    <w:p w14:paraId="396589D3" w14:textId="77777777" w:rsidR="008F1FDE" w:rsidRDefault="008F1FDE" w:rsidP="00041349">
      <w:pPr>
        <w:widowControl w:val="0"/>
        <w:autoSpaceDE w:val="0"/>
        <w:autoSpaceDN w:val="0"/>
        <w:adjustRightInd w:val="0"/>
        <w:rPr>
          <w:rFonts w:ascii="Helvetica" w:hAnsi="Helvetica" w:cs="Arial"/>
          <w:b/>
          <w:sz w:val="22"/>
          <w:szCs w:val="22"/>
          <w:lang w:val="en-US"/>
        </w:rPr>
      </w:pPr>
    </w:p>
    <w:p w14:paraId="28770576" w14:textId="77777777" w:rsidR="004E2B46" w:rsidRDefault="004E2B46" w:rsidP="00041349">
      <w:pPr>
        <w:widowControl w:val="0"/>
        <w:autoSpaceDE w:val="0"/>
        <w:autoSpaceDN w:val="0"/>
        <w:adjustRightInd w:val="0"/>
        <w:rPr>
          <w:rFonts w:ascii="Helvetica" w:hAnsi="Helvetica" w:cs="Arial"/>
          <w:b/>
          <w:sz w:val="22"/>
          <w:szCs w:val="22"/>
          <w:lang w:val="en-US"/>
        </w:rPr>
      </w:pPr>
    </w:p>
    <w:p w14:paraId="4BF16C7A" w14:textId="6E046B23" w:rsidR="008F1FDE" w:rsidRPr="008F1FDE" w:rsidRDefault="002948FD" w:rsidP="008F1FDE">
      <w:pPr>
        <w:shd w:val="clear" w:color="auto" w:fill="FFFFFF"/>
        <w:spacing w:after="12"/>
        <w:rPr>
          <w:rFonts w:ascii="Arial" w:hAnsi="Arial" w:cs="Arial"/>
          <w:b/>
          <w:bCs/>
          <w:color w:val="222222"/>
          <w:sz w:val="28"/>
          <w:szCs w:val="28"/>
        </w:rPr>
      </w:pPr>
      <w:r>
        <w:rPr>
          <w:rFonts w:ascii="Arial" w:hAnsi="Arial" w:cs="Arial"/>
          <w:b/>
          <w:bCs/>
          <w:color w:val="222222"/>
          <w:sz w:val="28"/>
          <w:szCs w:val="28"/>
        </w:rPr>
        <w:t>Item 13</w:t>
      </w:r>
      <w:r w:rsidR="004C449E">
        <w:rPr>
          <w:rFonts w:ascii="Arial" w:hAnsi="Arial" w:cs="Arial"/>
          <w:b/>
          <w:bCs/>
          <w:color w:val="222222"/>
          <w:sz w:val="28"/>
          <w:szCs w:val="28"/>
        </w:rPr>
        <w:t xml:space="preserve"> </w:t>
      </w:r>
      <w:r>
        <w:rPr>
          <w:rFonts w:ascii="Arial" w:hAnsi="Arial" w:cs="Arial"/>
          <w:b/>
          <w:bCs/>
          <w:color w:val="222222"/>
          <w:sz w:val="28"/>
          <w:szCs w:val="28"/>
        </w:rPr>
        <w:t xml:space="preserve">- </w:t>
      </w:r>
      <w:r w:rsidR="008F1FDE" w:rsidRPr="008F1FDE">
        <w:rPr>
          <w:rFonts w:ascii="Arial" w:hAnsi="Arial" w:cs="Arial"/>
          <w:b/>
          <w:bCs/>
          <w:color w:val="222222"/>
          <w:sz w:val="28"/>
          <w:szCs w:val="28"/>
        </w:rPr>
        <w:t>What the school will provide</w:t>
      </w:r>
      <w:r w:rsidR="008F1FDE">
        <w:rPr>
          <w:rFonts w:ascii="Arial" w:hAnsi="Arial" w:cs="Arial"/>
          <w:b/>
          <w:bCs/>
          <w:color w:val="222222"/>
          <w:sz w:val="28"/>
          <w:szCs w:val="28"/>
        </w:rPr>
        <w:t xml:space="preserve"> to </w:t>
      </w:r>
      <w:r w:rsidR="004C449E">
        <w:rPr>
          <w:rFonts w:ascii="Arial" w:hAnsi="Arial" w:cs="Arial"/>
          <w:b/>
          <w:bCs/>
          <w:color w:val="222222"/>
          <w:sz w:val="28"/>
          <w:szCs w:val="28"/>
        </w:rPr>
        <w:t xml:space="preserve">the </w:t>
      </w:r>
      <w:r w:rsidR="009A13A3">
        <w:rPr>
          <w:rFonts w:ascii="Arial" w:hAnsi="Arial" w:cs="Arial"/>
          <w:b/>
          <w:bCs/>
          <w:color w:val="222222"/>
          <w:sz w:val="28"/>
          <w:szCs w:val="28"/>
        </w:rPr>
        <w:t>f</w:t>
      </w:r>
      <w:r w:rsidR="008F1FDE">
        <w:rPr>
          <w:rFonts w:ascii="Arial" w:hAnsi="Arial" w:cs="Arial"/>
          <w:b/>
          <w:bCs/>
          <w:color w:val="222222"/>
          <w:sz w:val="28"/>
          <w:szCs w:val="28"/>
        </w:rPr>
        <w:t>acilitator</w:t>
      </w:r>
    </w:p>
    <w:p w14:paraId="07DB7192" w14:textId="77777777" w:rsidR="008F1FDE" w:rsidRPr="00D442AC" w:rsidRDefault="008F1FDE" w:rsidP="008F1FDE">
      <w:pPr>
        <w:shd w:val="clear" w:color="auto" w:fill="FFFFFF"/>
        <w:spacing w:after="12"/>
        <w:rPr>
          <w:rFonts w:ascii="Arial" w:hAnsi="Arial" w:cs="Arial"/>
          <w:b/>
          <w:bCs/>
          <w:color w:val="222222"/>
          <w:sz w:val="22"/>
          <w:szCs w:val="22"/>
        </w:rPr>
      </w:pPr>
    </w:p>
    <w:p w14:paraId="08A09B13" w14:textId="0ADA0E0F" w:rsidR="008F1FDE" w:rsidRDefault="002948FD" w:rsidP="008F1FDE">
      <w:pPr>
        <w:widowControl w:val="0"/>
        <w:autoSpaceDE w:val="0"/>
        <w:autoSpaceDN w:val="0"/>
        <w:adjustRightInd w:val="0"/>
        <w:spacing w:after="12"/>
        <w:ind w:left="720" w:hanging="720"/>
        <w:rPr>
          <w:rFonts w:ascii="Arial" w:hAnsi="Arial" w:cs="Arial"/>
          <w:sz w:val="22"/>
          <w:szCs w:val="22"/>
        </w:rPr>
      </w:pPr>
      <w:r>
        <w:rPr>
          <w:rFonts w:ascii="Arial" w:hAnsi="Arial" w:cs="Arial"/>
          <w:b/>
          <w:sz w:val="22"/>
          <w:szCs w:val="22"/>
        </w:rPr>
        <w:t>13.1</w:t>
      </w:r>
      <w:r>
        <w:rPr>
          <w:rFonts w:ascii="Arial" w:hAnsi="Arial" w:cs="Arial"/>
          <w:b/>
          <w:sz w:val="22"/>
          <w:szCs w:val="22"/>
        </w:rPr>
        <w:tab/>
      </w:r>
      <w:r w:rsidR="008F1FDE" w:rsidRPr="009A7D5E">
        <w:rPr>
          <w:rFonts w:ascii="Arial" w:hAnsi="Arial" w:cs="Arial"/>
          <w:b/>
          <w:sz w:val="22"/>
          <w:szCs w:val="22"/>
        </w:rPr>
        <w:t>Student numbers</w:t>
      </w:r>
    </w:p>
    <w:p w14:paraId="1469E1C0" w14:textId="0ADEBFDC" w:rsidR="008F1FDE" w:rsidRDefault="008F1FDE" w:rsidP="008F1FDE">
      <w:pPr>
        <w:widowControl w:val="0"/>
        <w:autoSpaceDE w:val="0"/>
        <w:autoSpaceDN w:val="0"/>
        <w:adjustRightInd w:val="0"/>
        <w:spacing w:after="12"/>
        <w:ind w:left="720"/>
        <w:rPr>
          <w:rFonts w:ascii="Arial" w:hAnsi="Arial" w:cs="Arial"/>
          <w:sz w:val="22"/>
          <w:szCs w:val="22"/>
        </w:rPr>
      </w:pPr>
      <w:r w:rsidRPr="00723B80">
        <w:rPr>
          <w:rFonts w:ascii="Arial" w:hAnsi="Arial" w:cs="Arial"/>
          <w:sz w:val="22"/>
          <w:szCs w:val="22"/>
        </w:rPr>
        <w:t>A minimum of 15 students participat</w:t>
      </w:r>
      <w:r w:rsidR="004E2B46">
        <w:rPr>
          <w:rFonts w:ascii="Arial" w:hAnsi="Arial" w:cs="Arial"/>
          <w:sz w:val="22"/>
          <w:szCs w:val="22"/>
        </w:rPr>
        <w:t>ing</w:t>
      </w:r>
      <w:r w:rsidRPr="00723B80">
        <w:rPr>
          <w:rFonts w:ascii="Arial" w:hAnsi="Arial" w:cs="Arial"/>
          <w:sz w:val="22"/>
          <w:szCs w:val="22"/>
        </w:rPr>
        <w:t xml:space="preserve"> in </w:t>
      </w:r>
      <w:r>
        <w:rPr>
          <w:rFonts w:ascii="Arial" w:hAnsi="Arial" w:cs="Arial"/>
          <w:sz w:val="22"/>
          <w:szCs w:val="22"/>
        </w:rPr>
        <w:t>Project Ready</w:t>
      </w:r>
      <w:r w:rsidRPr="00723B80">
        <w:rPr>
          <w:rFonts w:ascii="Arial" w:hAnsi="Arial" w:cs="Arial"/>
          <w:sz w:val="22"/>
          <w:szCs w:val="22"/>
        </w:rPr>
        <w:t xml:space="preserve"> who have either opted into the program or </w:t>
      </w:r>
      <w:r>
        <w:rPr>
          <w:rFonts w:ascii="Arial" w:hAnsi="Arial" w:cs="Arial"/>
          <w:sz w:val="22"/>
          <w:szCs w:val="22"/>
        </w:rPr>
        <w:t xml:space="preserve">have </w:t>
      </w:r>
      <w:r w:rsidRPr="00723B80">
        <w:rPr>
          <w:rFonts w:ascii="Arial" w:hAnsi="Arial" w:cs="Arial"/>
          <w:sz w:val="22"/>
          <w:szCs w:val="22"/>
        </w:rPr>
        <w:t>been nomin</w:t>
      </w:r>
      <w:r>
        <w:rPr>
          <w:rFonts w:ascii="Arial" w:hAnsi="Arial" w:cs="Arial"/>
          <w:sz w:val="22"/>
          <w:szCs w:val="22"/>
        </w:rPr>
        <w:t>ated during course consultation. Students must turn 15 before 27 April in the year they are participating in the course in order to enrol.</w:t>
      </w:r>
    </w:p>
    <w:p w14:paraId="3D063EEB" w14:textId="77777777" w:rsidR="008F1FDE" w:rsidRPr="009A7D5E" w:rsidRDefault="008F1FDE" w:rsidP="008F1FDE">
      <w:pPr>
        <w:widowControl w:val="0"/>
        <w:autoSpaceDE w:val="0"/>
        <w:autoSpaceDN w:val="0"/>
        <w:adjustRightInd w:val="0"/>
        <w:spacing w:after="12"/>
        <w:rPr>
          <w:rFonts w:ascii="Arial" w:hAnsi="Arial" w:cs="Arial"/>
          <w:sz w:val="22"/>
          <w:szCs w:val="22"/>
        </w:rPr>
      </w:pPr>
    </w:p>
    <w:p w14:paraId="33A891BE" w14:textId="229BA367" w:rsidR="008F1FDE" w:rsidRPr="002948FD" w:rsidRDefault="008F1FDE" w:rsidP="002948FD">
      <w:pPr>
        <w:pStyle w:val="ListParagraph"/>
        <w:widowControl w:val="0"/>
        <w:numPr>
          <w:ilvl w:val="1"/>
          <w:numId w:val="6"/>
        </w:numPr>
        <w:autoSpaceDE w:val="0"/>
        <w:autoSpaceDN w:val="0"/>
        <w:adjustRightInd w:val="0"/>
        <w:spacing w:after="12"/>
        <w:rPr>
          <w:rFonts w:ascii="Arial" w:hAnsi="Arial" w:cs="Arial"/>
          <w:b/>
          <w:sz w:val="22"/>
          <w:szCs w:val="22"/>
        </w:rPr>
      </w:pPr>
      <w:r w:rsidRPr="002948FD">
        <w:rPr>
          <w:rFonts w:ascii="Arial" w:hAnsi="Arial" w:cs="Arial"/>
          <w:b/>
          <w:sz w:val="22"/>
          <w:szCs w:val="22"/>
        </w:rPr>
        <w:t>Decision maker</w:t>
      </w:r>
    </w:p>
    <w:p w14:paraId="64EBEDBA" w14:textId="77777777" w:rsidR="008F1FD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A nominated decision maker who has authority to make decisions in relation to Project Ready</w:t>
      </w:r>
      <w:r>
        <w:rPr>
          <w:rFonts w:ascii="Arial" w:hAnsi="Arial" w:cs="Arial"/>
          <w:sz w:val="22"/>
          <w:szCs w:val="22"/>
        </w:rPr>
        <w:t xml:space="preserve"> within the school, </w:t>
      </w:r>
      <w:proofErr w:type="spellStart"/>
      <w:r>
        <w:rPr>
          <w:rFonts w:ascii="Arial" w:hAnsi="Arial" w:cs="Arial"/>
          <w:sz w:val="22"/>
          <w:szCs w:val="22"/>
        </w:rPr>
        <w:t>eg.</w:t>
      </w:r>
      <w:proofErr w:type="spellEnd"/>
      <w:r>
        <w:rPr>
          <w:rFonts w:ascii="Arial" w:hAnsi="Arial" w:cs="Arial"/>
          <w:sz w:val="22"/>
          <w:szCs w:val="22"/>
        </w:rPr>
        <w:t xml:space="preserve"> the </w:t>
      </w:r>
      <w:r w:rsidRPr="009A7D5E">
        <w:rPr>
          <w:rFonts w:ascii="Arial" w:hAnsi="Arial" w:cs="Arial"/>
          <w:sz w:val="22"/>
          <w:szCs w:val="22"/>
        </w:rPr>
        <w:t xml:space="preserve">Assistant Principal. </w:t>
      </w:r>
    </w:p>
    <w:p w14:paraId="4A0BF241" w14:textId="77777777" w:rsidR="008F1FDE" w:rsidRPr="009A7D5E" w:rsidRDefault="008F1FDE" w:rsidP="008F1FDE">
      <w:pPr>
        <w:widowControl w:val="0"/>
        <w:autoSpaceDE w:val="0"/>
        <w:autoSpaceDN w:val="0"/>
        <w:adjustRightInd w:val="0"/>
        <w:spacing w:after="12"/>
        <w:rPr>
          <w:rFonts w:ascii="Arial" w:hAnsi="Arial" w:cs="Arial"/>
          <w:sz w:val="22"/>
          <w:szCs w:val="22"/>
        </w:rPr>
      </w:pPr>
    </w:p>
    <w:p w14:paraId="475980DA" w14:textId="4F593861" w:rsidR="008F1FDE" w:rsidRDefault="008F1FDE" w:rsidP="008F1FDE">
      <w:pPr>
        <w:widowControl w:val="0"/>
        <w:autoSpaceDE w:val="0"/>
        <w:autoSpaceDN w:val="0"/>
        <w:adjustRightInd w:val="0"/>
        <w:spacing w:after="12"/>
        <w:ind w:firstLine="720"/>
        <w:rPr>
          <w:rFonts w:ascii="Arial" w:hAnsi="Arial" w:cs="Arial"/>
          <w:sz w:val="22"/>
          <w:szCs w:val="22"/>
        </w:rPr>
      </w:pPr>
      <w:r>
        <w:rPr>
          <w:rFonts w:ascii="Arial" w:hAnsi="Arial" w:cs="Arial"/>
          <w:sz w:val="22"/>
          <w:szCs w:val="22"/>
        </w:rPr>
        <w:t>Name: __________________________________________________</w:t>
      </w:r>
    </w:p>
    <w:p w14:paraId="1EDF44F9" w14:textId="77777777" w:rsidR="002948FD" w:rsidRDefault="002948FD" w:rsidP="002948FD">
      <w:pPr>
        <w:widowControl w:val="0"/>
        <w:autoSpaceDE w:val="0"/>
        <w:autoSpaceDN w:val="0"/>
        <w:adjustRightInd w:val="0"/>
        <w:spacing w:after="12"/>
        <w:rPr>
          <w:rFonts w:ascii="Arial" w:hAnsi="Arial" w:cs="Arial"/>
          <w:sz w:val="22"/>
          <w:szCs w:val="22"/>
        </w:rPr>
      </w:pPr>
    </w:p>
    <w:p w14:paraId="570685D3" w14:textId="65013E8F" w:rsidR="008F1FDE" w:rsidRPr="002948FD" w:rsidRDefault="008F1FDE" w:rsidP="002948FD">
      <w:pPr>
        <w:pStyle w:val="ListParagraph"/>
        <w:widowControl w:val="0"/>
        <w:numPr>
          <w:ilvl w:val="1"/>
          <w:numId w:val="6"/>
        </w:numPr>
        <w:autoSpaceDE w:val="0"/>
        <w:autoSpaceDN w:val="0"/>
        <w:adjustRightInd w:val="0"/>
        <w:spacing w:after="12"/>
        <w:rPr>
          <w:rFonts w:ascii="Arial" w:hAnsi="Arial" w:cs="Arial"/>
          <w:b/>
          <w:sz w:val="22"/>
          <w:szCs w:val="22"/>
        </w:rPr>
      </w:pPr>
      <w:r w:rsidRPr="002948FD">
        <w:rPr>
          <w:rFonts w:ascii="Arial" w:hAnsi="Arial" w:cs="Arial"/>
          <w:b/>
          <w:sz w:val="22"/>
          <w:szCs w:val="22"/>
        </w:rPr>
        <w:t>Point of Contact</w:t>
      </w:r>
    </w:p>
    <w:p w14:paraId="3048E13F" w14:textId="71CC8D64" w:rsidR="008F1FD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A point</w:t>
      </w:r>
      <w:r>
        <w:rPr>
          <w:rFonts w:ascii="Arial" w:hAnsi="Arial" w:cs="Arial"/>
          <w:sz w:val="22"/>
          <w:szCs w:val="22"/>
        </w:rPr>
        <w:t xml:space="preserve"> of contact for the </w:t>
      </w:r>
      <w:r w:rsidR="00B50414">
        <w:rPr>
          <w:rFonts w:ascii="Arial" w:hAnsi="Arial" w:cs="Arial"/>
          <w:sz w:val="22"/>
          <w:szCs w:val="22"/>
        </w:rPr>
        <w:t>f</w:t>
      </w:r>
      <w:r>
        <w:rPr>
          <w:rFonts w:ascii="Arial" w:hAnsi="Arial" w:cs="Arial"/>
          <w:sz w:val="22"/>
          <w:szCs w:val="22"/>
        </w:rPr>
        <w:t>acilitator</w:t>
      </w:r>
      <w:r w:rsidRPr="009A7D5E">
        <w:rPr>
          <w:rFonts w:ascii="Arial" w:hAnsi="Arial" w:cs="Arial"/>
          <w:sz w:val="22"/>
          <w:szCs w:val="22"/>
        </w:rPr>
        <w:t xml:space="preserve"> to assist with questions, referrals and photocopying where required.</w:t>
      </w:r>
    </w:p>
    <w:p w14:paraId="76F5EF72" w14:textId="77777777" w:rsidR="008F1FDE" w:rsidRPr="009A7D5E" w:rsidRDefault="008F1FDE" w:rsidP="008F1FDE">
      <w:pPr>
        <w:widowControl w:val="0"/>
        <w:autoSpaceDE w:val="0"/>
        <w:autoSpaceDN w:val="0"/>
        <w:adjustRightInd w:val="0"/>
        <w:spacing w:after="12"/>
        <w:rPr>
          <w:rFonts w:ascii="Arial" w:hAnsi="Arial" w:cs="Arial"/>
          <w:sz w:val="22"/>
          <w:szCs w:val="22"/>
        </w:rPr>
      </w:pPr>
    </w:p>
    <w:p w14:paraId="53EFE625" w14:textId="77777777" w:rsidR="008F1FDE" w:rsidRDefault="008F1FDE" w:rsidP="008F1FDE">
      <w:pPr>
        <w:widowControl w:val="0"/>
        <w:autoSpaceDE w:val="0"/>
        <w:autoSpaceDN w:val="0"/>
        <w:adjustRightInd w:val="0"/>
        <w:spacing w:after="12"/>
        <w:ind w:firstLine="720"/>
        <w:rPr>
          <w:rFonts w:ascii="Arial" w:hAnsi="Arial" w:cs="Arial"/>
          <w:sz w:val="22"/>
          <w:szCs w:val="22"/>
        </w:rPr>
      </w:pPr>
      <w:r w:rsidRPr="000E2520">
        <w:rPr>
          <w:rFonts w:ascii="Arial" w:hAnsi="Arial" w:cs="Arial"/>
          <w:sz w:val="22"/>
          <w:szCs w:val="22"/>
        </w:rPr>
        <w:t>Name: __________________________________________________</w:t>
      </w:r>
    </w:p>
    <w:p w14:paraId="355CEB7D" w14:textId="77777777" w:rsidR="008F1FDE" w:rsidRPr="000E2520" w:rsidRDefault="008F1FDE" w:rsidP="008F1FDE">
      <w:pPr>
        <w:widowControl w:val="0"/>
        <w:autoSpaceDE w:val="0"/>
        <w:autoSpaceDN w:val="0"/>
        <w:adjustRightInd w:val="0"/>
        <w:spacing w:after="12"/>
        <w:ind w:firstLine="720"/>
        <w:rPr>
          <w:rFonts w:ascii="Arial" w:hAnsi="Arial" w:cs="Arial"/>
          <w:sz w:val="22"/>
          <w:szCs w:val="22"/>
        </w:rPr>
      </w:pPr>
    </w:p>
    <w:p w14:paraId="48C2F047" w14:textId="187DFF85"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t>Careers and wellbeing teachers</w:t>
      </w:r>
    </w:p>
    <w:p w14:paraId="7988B3C6" w14:textId="1E731A9D" w:rsidR="008F1FDE" w:rsidRPr="009A7D5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 xml:space="preserve">The careers teacher and wellbeing staff </w:t>
      </w:r>
      <w:r w:rsidR="004E2B46">
        <w:rPr>
          <w:rFonts w:ascii="Arial" w:hAnsi="Arial" w:cs="Arial"/>
          <w:sz w:val="22"/>
          <w:szCs w:val="22"/>
        </w:rPr>
        <w:t>will</w:t>
      </w:r>
      <w:r w:rsidR="004E2B46" w:rsidRPr="009A7D5E">
        <w:rPr>
          <w:rFonts w:ascii="Arial" w:hAnsi="Arial" w:cs="Arial"/>
          <w:sz w:val="22"/>
          <w:szCs w:val="22"/>
        </w:rPr>
        <w:t xml:space="preserve"> </w:t>
      </w:r>
      <w:r w:rsidRPr="009A7D5E">
        <w:rPr>
          <w:rFonts w:ascii="Arial" w:hAnsi="Arial" w:cs="Arial"/>
          <w:sz w:val="22"/>
          <w:szCs w:val="22"/>
        </w:rPr>
        <w:t xml:space="preserve">be involved in selected sessions and briefings as requested by the </w:t>
      </w:r>
      <w:r w:rsidR="00B50414">
        <w:rPr>
          <w:rFonts w:ascii="Arial" w:hAnsi="Arial" w:cs="Arial"/>
          <w:sz w:val="22"/>
          <w:szCs w:val="22"/>
        </w:rPr>
        <w:t>f</w:t>
      </w:r>
      <w:r w:rsidRPr="009A7D5E">
        <w:rPr>
          <w:rFonts w:ascii="Arial" w:hAnsi="Arial" w:cs="Arial"/>
          <w:sz w:val="22"/>
          <w:szCs w:val="22"/>
        </w:rPr>
        <w:t xml:space="preserve">acilitator. </w:t>
      </w:r>
    </w:p>
    <w:p w14:paraId="0C65A6EC" w14:textId="77777777" w:rsidR="008F1FDE" w:rsidRDefault="008F1FDE" w:rsidP="008F1FDE">
      <w:pPr>
        <w:pStyle w:val="ListParagraph"/>
        <w:widowControl w:val="0"/>
        <w:autoSpaceDE w:val="0"/>
        <w:autoSpaceDN w:val="0"/>
        <w:adjustRightInd w:val="0"/>
        <w:spacing w:after="12"/>
        <w:rPr>
          <w:rFonts w:ascii="Arial" w:hAnsi="Arial" w:cs="Arial"/>
          <w:sz w:val="22"/>
          <w:szCs w:val="22"/>
        </w:rPr>
      </w:pPr>
    </w:p>
    <w:p w14:paraId="32C1661B" w14:textId="3E5CA4F1"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t>Photocopying</w:t>
      </w:r>
    </w:p>
    <w:p w14:paraId="4076E064" w14:textId="068409AD" w:rsidR="008F1FDE" w:rsidRPr="009A7D5E" w:rsidRDefault="008F1FDE" w:rsidP="008F1FDE">
      <w:pPr>
        <w:widowControl w:val="0"/>
        <w:autoSpaceDE w:val="0"/>
        <w:autoSpaceDN w:val="0"/>
        <w:adjustRightInd w:val="0"/>
        <w:spacing w:after="12"/>
        <w:ind w:firstLine="720"/>
        <w:rPr>
          <w:rFonts w:ascii="Arial" w:hAnsi="Arial" w:cs="Arial"/>
          <w:sz w:val="22"/>
          <w:szCs w:val="22"/>
        </w:rPr>
      </w:pPr>
      <w:r w:rsidRPr="009A7D5E">
        <w:rPr>
          <w:rFonts w:ascii="Arial" w:hAnsi="Arial" w:cs="Arial"/>
          <w:sz w:val="22"/>
          <w:szCs w:val="22"/>
        </w:rPr>
        <w:t xml:space="preserve">Photocopying at the request of the </w:t>
      </w:r>
      <w:r w:rsidR="00B50414">
        <w:rPr>
          <w:rFonts w:ascii="Arial" w:hAnsi="Arial" w:cs="Arial"/>
          <w:sz w:val="22"/>
          <w:szCs w:val="22"/>
        </w:rPr>
        <w:t>f</w:t>
      </w:r>
      <w:r w:rsidRPr="009A7D5E">
        <w:rPr>
          <w:rFonts w:ascii="Arial" w:hAnsi="Arial" w:cs="Arial"/>
          <w:sz w:val="22"/>
          <w:szCs w:val="22"/>
        </w:rPr>
        <w:t>acilitator.</w:t>
      </w:r>
    </w:p>
    <w:p w14:paraId="2B8B3A37" w14:textId="77777777" w:rsidR="008F1FDE" w:rsidRPr="000433B3" w:rsidRDefault="008F1FDE" w:rsidP="008F1FDE">
      <w:pPr>
        <w:pStyle w:val="ListParagraph"/>
        <w:spacing w:after="12"/>
        <w:rPr>
          <w:rFonts w:ascii="Arial" w:hAnsi="Arial" w:cs="Arial"/>
          <w:sz w:val="22"/>
          <w:szCs w:val="22"/>
        </w:rPr>
      </w:pPr>
    </w:p>
    <w:p w14:paraId="17451A50" w14:textId="70F7E531"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t>Release of students</w:t>
      </w:r>
    </w:p>
    <w:p w14:paraId="510F29BB" w14:textId="2FB26047" w:rsidR="008F1FD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The release of students to fulfil the full requirements of the units of competency, so they may un</w:t>
      </w:r>
      <w:r>
        <w:rPr>
          <w:rFonts w:ascii="Arial" w:hAnsi="Arial" w:cs="Arial"/>
          <w:sz w:val="22"/>
          <w:szCs w:val="22"/>
        </w:rPr>
        <w:t>dertake workshops</w:t>
      </w:r>
      <w:r w:rsidR="00F45AF3">
        <w:rPr>
          <w:rFonts w:ascii="Arial" w:hAnsi="Arial" w:cs="Arial"/>
          <w:sz w:val="22"/>
          <w:szCs w:val="22"/>
        </w:rPr>
        <w:t xml:space="preserve">, </w:t>
      </w:r>
      <w:r w:rsidRPr="009A7D5E">
        <w:rPr>
          <w:rFonts w:ascii="Arial" w:hAnsi="Arial" w:cs="Arial"/>
          <w:sz w:val="22"/>
          <w:szCs w:val="22"/>
        </w:rPr>
        <w:t xml:space="preserve">SWL, volunteering, excursions and other activities as required. </w:t>
      </w:r>
    </w:p>
    <w:p w14:paraId="789442BA" w14:textId="77777777" w:rsidR="008F1FDE" w:rsidRPr="009A7D5E" w:rsidRDefault="008F1FDE" w:rsidP="008F1FDE">
      <w:pPr>
        <w:widowControl w:val="0"/>
        <w:autoSpaceDE w:val="0"/>
        <w:autoSpaceDN w:val="0"/>
        <w:adjustRightInd w:val="0"/>
        <w:spacing w:after="12"/>
        <w:rPr>
          <w:rFonts w:ascii="Arial" w:hAnsi="Arial" w:cs="Arial"/>
          <w:sz w:val="22"/>
          <w:szCs w:val="22"/>
        </w:rPr>
      </w:pPr>
    </w:p>
    <w:p w14:paraId="6AD0CBC2" w14:textId="41B94D4B"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t>Education aides</w:t>
      </w:r>
    </w:p>
    <w:p w14:paraId="6725CAC9" w14:textId="77777777" w:rsidR="008F1FDE" w:rsidRPr="009A7D5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 xml:space="preserve">For funded students with special needs, the school will provide an appropriate number of education aides to support the LLN requirements of those students. </w:t>
      </w:r>
    </w:p>
    <w:p w14:paraId="2FE15DDB" w14:textId="77777777" w:rsidR="008F1FDE" w:rsidRPr="00F87D81" w:rsidRDefault="008F1FDE" w:rsidP="008F1FDE">
      <w:pPr>
        <w:pStyle w:val="ListParagraph"/>
        <w:spacing w:after="12"/>
        <w:rPr>
          <w:rFonts w:ascii="Arial" w:hAnsi="Arial" w:cs="Arial"/>
          <w:sz w:val="22"/>
          <w:szCs w:val="22"/>
        </w:rPr>
      </w:pPr>
    </w:p>
    <w:p w14:paraId="73DA766B" w14:textId="1D075411"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t>Copies of policies</w:t>
      </w:r>
    </w:p>
    <w:p w14:paraId="1EFDDB3D" w14:textId="00C1BA64" w:rsidR="008F1FDE" w:rsidRDefault="008F1FDE" w:rsidP="008F1FDE">
      <w:pPr>
        <w:widowControl w:val="0"/>
        <w:autoSpaceDE w:val="0"/>
        <w:autoSpaceDN w:val="0"/>
        <w:adjustRightInd w:val="0"/>
        <w:spacing w:after="12"/>
        <w:ind w:left="720"/>
        <w:rPr>
          <w:rFonts w:ascii="Arial" w:hAnsi="Arial" w:cs="Arial"/>
          <w:sz w:val="22"/>
          <w:szCs w:val="22"/>
        </w:rPr>
      </w:pPr>
      <w:r>
        <w:rPr>
          <w:rFonts w:ascii="Arial" w:hAnsi="Arial" w:cs="Arial"/>
          <w:sz w:val="22"/>
          <w:szCs w:val="22"/>
        </w:rPr>
        <w:t>The school will provide a copy of its Child Safe P</w:t>
      </w:r>
      <w:r w:rsidRPr="009A7D5E">
        <w:rPr>
          <w:rFonts w:ascii="Arial" w:hAnsi="Arial" w:cs="Arial"/>
          <w:sz w:val="22"/>
          <w:szCs w:val="22"/>
        </w:rPr>
        <w:t xml:space="preserve">olicy </w:t>
      </w:r>
      <w:r>
        <w:rPr>
          <w:rFonts w:ascii="Arial" w:hAnsi="Arial" w:cs="Arial"/>
          <w:sz w:val="22"/>
          <w:szCs w:val="22"/>
        </w:rPr>
        <w:t>and Prevention of Bullying P</w:t>
      </w:r>
      <w:r w:rsidRPr="009A7D5E">
        <w:rPr>
          <w:rFonts w:ascii="Arial" w:hAnsi="Arial" w:cs="Arial"/>
          <w:sz w:val="22"/>
          <w:szCs w:val="22"/>
        </w:rPr>
        <w:t xml:space="preserve">olicy to the </w:t>
      </w:r>
      <w:r w:rsidR="00B50414">
        <w:rPr>
          <w:rFonts w:ascii="Arial" w:hAnsi="Arial" w:cs="Arial"/>
          <w:sz w:val="22"/>
          <w:szCs w:val="22"/>
        </w:rPr>
        <w:t>f</w:t>
      </w:r>
      <w:r w:rsidRPr="009A7D5E">
        <w:rPr>
          <w:rFonts w:ascii="Arial" w:hAnsi="Arial" w:cs="Arial"/>
          <w:sz w:val="22"/>
          <w:szCs w:val="22"/>
        </w:rPr>
        <w:t>acilitator.</w:t>
      </w:r>
    </w:p>
    <w:p w14:paraId="558286F0" w14:textId="77777777" w:rsidR="008F1FDE" w:rsidRPr="00900EAE" w:rsidRDefault="008F1FDE" w:rsidP="008F1FDE">
      <w:pPr>
        <w:widowControl w:val="0"/>
        <w:autoSpaceDE w:val="0"/>
        <w:autoSpaceDN w:val="0"/>
        <w:adjustRightInd w:val="0"/>
        <w:spacing w:after="12"/>
        <w:rPr>
          <w:rFonts w:ascii="Arial" w:hAnsi="Arial" w:cs="Arial"/>
          <w:sz w:val="22"/>
          <w:szCs w:val="22"/>
        </w:rPr>
      </w:pPr>
    </w:p>
    <w:p w14:paraId="0B7F80D4" w14:textId="63669CBA"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t>Medical information</w:t>
      </w:r>
    </w:p>
    <w:p w14:paraId="357DFE1D" w14:textId="71A6D7CF" w:rsidR="008F1FD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A copy of medical/allergy information relating to each student enrolled in the program</w:t>
      </w:r>
      <w:r>
        <w:rPr>
          <w:rFonts w:ascii="Arial" w:hAnsi="Arial" w:cs="Arial"/>
          <w:sz w:val="22"/>
          <w:szCs w:val="22"/>
        </w:rPr>
        <w:t xml:space="preserve"> will be provided to the </w:t>
      </w:r>
      <w:r w:rsidR="00B50414">
        <w:rPr>
          <w:rFonts w:ascii="Arial" w:hAnsi="Arial" w:cs="Arial"/>
          <w:sz w:val="22"/>
          <w:szCs w:val="22"/>
        </w:rPr>
        <w:t>f</w:t>
      </w:r>
      <w:r>
        <w:rPr>
          <w:rFonts w:ascii="Arial" w:hAnsi="Arial" w:cs="Arial"/>
          <w:sz w:val="22"/>
          <w:szCs w:val="22"/>
        </w:rPr>
        <w:t>acilitator.</w:t>
      </w:r>
    </w:p>
    <w:p w14:paraId="3D8A61BF" w14:textId="77777777" w:rsidR="008F1FDE" w:rsidRPr="00BE7675" w:rsidRDefault="008F1FDE" w:rsidP="008F1FDE">
      <w:pPr>
        <w:widowControl w:val="0"/>
        <w:autoSpaceDE w:val="0"/>
        <w:autoSpaceDN w:val="0"/>
        <w:adjustRightInd w:val="0"/>
        <w:spacing w:after="12"/>
        <w:rPr>
          <w:rFonts w:ascii="Arial" w:hAnsi="Arial" w:cs="Arial"/>
          <w:sz w:val="22"/>
          <w:szCs w:val="22"/>
        </w:rPr>
      </w:pPr>
    </w:p>
    <w:p w14:paraId="00D4B39C" w14:textId="41C14226" w:rsidR="008F1FDE" w:rsidRPr="00152911" w:rsidRDefault="008F1FDE" w:rsidP="00152911">
      <w:pPr>
        <w:pStyle w:val="ListParagraph"/>
        <w:widowControl w:val="0"/>
        <w:numPr>
          <w:ilvl w:val="1"/>
          <w:numId w:val="6"/>
        </w:numPr>
        <w:autoSpaceDE w:val="0"/>
        <w:autoSpaceDN w:val="0"/>
        <w:adjustRightInd w:val="0"/>
        <w:spacing w:after="12"/>
        <w:rPr>
          <w:rFonts w:ascii="Arial" w:hAnsi="Arial" w:cs="Arial"/>
          <w:b/>
          <w:sz w:val="22"/>
          <w:szCs w:val="22"/>
        </w:rPr>
      </w:pPr>
      <w:r w:rsidRPr="00152911">
        <w:rPr>
          <w:rFonts w:ascii="Arial" w:hAnsi="Arial" w:cs="Arial"/>
          <w:b/>
          <w:sz w:val="22"/>
          <w:szCs w:val="22"/>
        </w:rPr>
        <w:lastRenderedPageBreak/>
        <w:t>Background information on students</w:t>
      </w:r>
    </w:p>
    <w:p w14:paraId="7AFB0544" w14:textId="368931AC" w:rsidR="008F1FDE" w:rsidRDefault="008F1FDE" w:rsidP="008F1FDE">
      <w:pPr>
        <w:widowControl w:val="0"/>
        <w:autoSpaceDE w:val="0"/>
        <w:autoSpaceDN w:val="0"/>
        <w:adjustRightInd w:val="0"/>
        <w:spacing w:after="12"/>
        <w:ind w:left="720"/>
        <w:rPr>
          <w:rFonts w:ascii="Arial" w:hAnsi="Arial" w:cs="Arial"/>
          <w:sz w:val="22"/>
          <w:szCs w:val="22"/>
        </w:rPr>
      </w:pPr>
      <w:r w:rsidRPr="009A7D5E">
        <w:rPr>
          <w:rFonts w:ascii="Arial" w:hAnsi="Arial" w:cs="Arial"/>
          <w:sz w:val="22"/>
          <w:szCs w:val="22"/>
        </w:rPr>
        <w:t xml:space="preserve">Background and/or special needs information relating to each student so the </w:t>
      </w:r>
      <w:r w:rsidR="00CF39C9">
        <w:rPr>
          <w:rFonts w:ascii="Arial" w:hAnsi="Arial" w:cs="Arial"/>
          <w:sz w:val="22"/>
          <w:szCs w:val="22"/>
        </w:rPr>
        <w:t>f</w:t>
      </w:r>
      <w:r w:rsidRPr="009A7D5E">
        <w:rPr>
          <w:rFonts w:ascii="Arial" w:hAnsi="Arial" w:cs="Arial"/>
          <w:sz w:val="22"/>
          <w:szCs w:val="22"/>
        </w:rPr>
        <w:t>acilitator may cater learning to best suit each individual student.</w:t>
      </w:r>
    </w:p>
    <w:p w14:paraId="101D563D" w14:textId="50820C1F" w:rsidR="00EF1FF1" w:rsidRDefault="00EF1FF1" w:rsidP="00EF1FF1">
      <w:pPr>
        <w:widowControl w:val="0"/>
        <w:autoSpaceDE w:val="0"/>
        <w:autoSpaceDN w:val="0"/>
        <w:adjustRightInd w:val="0"/>
        <w:spacing w:after="12"/>
        <w:rPr>
          <w:rFonts w:ascii="Arial" w:hAnsi="Arial" w:cs="Arial"/>
          <w:sz w:val="22"/>
          <w:szCs w:val="22"/>
        </w:rPr>
      </w:pPr>
    </w:p>
    <w:p w14:paraId="2817D050" w14:textId="3BC91FF5" w:rsidR="00EF1FF1" w:rsidRPr="00EF1FF1" w:rsidRDefault="00EF1FF1" w:rsidP="00EF1FF1">
      <w:pPr>
        <w:pStyle w:val="ListParagraph"/>
        <w:widowControl w:val="0"/>
        <w:numPr>
          <w:ilvl w:val="1"/>
          <w:numId w:val="6"/>
        </w:numPr>
        <w:autoSpaceDE w:val="0"/>
        <w:autoSpaceDN w:val="0"/>
        <w:adjustRightInd w:val="0"/>
        <w:spacing w:after="12"/>
        <w:rPr>
          <w:rFonts w:ascii="Arial" w:hAnsi="Arial" w:cs="Arial"/>
          <w:b/>
          <w:sz w:val="22"/>
          <w:szCs w:val="22"/>
        </w:rPr>
      </w:pPr>
      <w:r w:rsidRPr="00EF1FF1">
        <w:rPr>
          <w:rFonts w:ascii="Arial" w:hAnsi="Arial" w:cs="Arial"/>
          <w:b/>
          <w:sz w:val="22"/>
          <w:szCs w:val="22"/>
        </w:rPr>
        <w:t>USI</w:t>
      </w:r>
    </w:p>
    <w:p w14:paraId="1689B3F3" w14:textId="178D5B87" w:rsidR="00EF1FF1" w:rsidRPr="00EF1FF1" w:rsidRDefault="00EF1FF1" w:rsidP="00EF1FF1">
      <w:pPr>
        <w:widowControl w:val="0"/>
        <w:autoSpaceDE w:val="0"/>
        <w:autoSpaceDN w:val="0"/>
        <w:adjustRightInd w:val="0"/>
        <w:spacing w:after="12"/>
        <w:ind w:left="720"/>
        <w:rPr>
          <w:rFonts w:ascii="Arial" w:hAnsi="Arial" w:cs="Arial"/>
          <w:sz w:val="22"/>
          <w:szCs w:val="22"/>
        </w:rPr>
      </w:pPr>
      <w:r>
        <w:rPr>
          <w:rFonts w:ascii="Arial" w:hAnsi="Arial" w:cs="Arial"/>
          <w:sz w:val="22"/>
          <w:szCs w:val="22"/>
        </w:rPr>
        <w:t>A USI number for each participating student.</w:t>
      </w:r>
    </w:p>
    <w:p w14:paraId="4F320EB1" w14:textId="77777777" w:rsidR="008F1FDE" w:rsidRDefault="008F1FDE" w:rsidP="00041349">
      <w:pPr>
        <w:widowControl w:val="0"/>
        <w:autoSpaceDE w:val="0"/>
        <w:autoSpaceDN w:val="0"/>
        <w:adjustRightInd w:val="0"/>
        <w:rPr>
          <w:rFonts w:ascii="Helvetica" w:hAnsi="Helvetica" w:cs="Arial"/>
          <w:b/>
          <w:sz w:val="22"/>
          <w:szCs w:val="22"/>
          <w:lang w:val="en-US"/>
        </w:rPr>
      </w:pPr>
    </w:p>
    <w:p w14:paraId="63E46487" w14:textId="77777777" w:rsidR="008F1FDE" w:rsidRDefault="008F1FDE" w:rsidP="00041349">
      <w:pPr>
        <w:widowControl w:val="0"/>
        <w:autoSpaceDE w:val="0"/>
        <w:autoSpaceDN w:val="0"/>
        <w:adjustRightInd w:val="0"/>
        <w:rPr>
          <w:rFonts w:ascii="Helvetica" w:hAnsi="Helvetica" w:cs="Arial"/>
          <w:b/>
          <w:sz w:val="22"/>
          <w:szCs w:val="22"/>
          <w:lang w:val="en-US"/>
        </w:rPr>
      </w:pPr>
    </w:p>
    <w:p w14:paraId="45A5A9A8" w14:textId="1A285976" w:rsidR="005F7E55" w:rsidRPr="005F7E55" w:rsidRDefault="00152911" w:rsidP="005F7E55">
      <w:pPr>
        <w:shd w:val="clear" w:color="auto" w:fill="FFFFFF"/>
        <w:spacing w:after="12"/>
        <w:rPr>
          <w:rFonts w:ascii="Arial" w:hAnsi="Arial" w:cs="Arial"/>
          <w:b/>
          <w:color w:val="222222"/>
          <w:sz w:val="28"/>
          <w:szCs w:val="28"/>
        </w:rPr>
      </w:pPr>
      <w:r>
        <w:rPr>
          <w:rFonts w:ascii="Arial" w:hAnsi="Arial" w:cs="Arial"/>
          <w:b/>
          <w:color w:val="222222"/>
          <w:sz w:val="28"/>
          <w:szCs w:val="28"/>
        </w:rPr>
        <w:t xml:space="preserve">Item 14- </w:t>
      </w:r>
      <w:r w:rsidR="005F7E55" w:rsidRPr="005F7E55">
        <w:rPr>
          <w:rFonts w:ascii="Arial" w:hAnsi="Arial" w:cs="Arial"/>
          <w:b/>
          <w:color w:val="222222"/>
          <w:sz w:val="28"/>
          <w:szCs w:val="28"/>
        </w:rPr>
        <w:t>Student Enrolment</w:t>
      </w:r>
    </w:p>
    <w:p w14:paraId="7F6A72C3" w14:textId="77777777" w:rsidR="005F7E55" w:rsidRDefault="005F7E55" w:rsidP="005F7E55">
      <w:pPr>
        <w:shd w:val="clear" w:color="auto" w:fill="FFFFFF"/>
        <w:spacing w:after="12"/>
        <w:rPr>
          <w:rFonts w:ascii="Arial" w:hAnsi="Arial" w:cs="Arial"/>
          <w:b/>
          <w:color w:val="222222"/>
          <w:sz w:val="22"/>
          <w:szCs w:val="22"/>
        </w:rPr>
      </w:pPr>
    </w:p>
    <w:p w14:paraId="31C18FC9" w14:textId="29C0F49E" w:rsidR="005F7E55" w:rsidRDefault="00152911" w:rsidP="005F7E55">
      <w:pPr>
        <w:shd w:val="clear" w:color="auto" w:fill="FFFFFF"/>
        <w:spacing w:after="12"/>
        <w:ind w:left="720" w:hanging="720"/>
        <w:rPr>
          <w:rFonts w:ascii="Arial" w:hAnsi="Arial" w:cs="Arial"/>
          <w:color w:val="222222"/>
          <w:sz w:val="22"/>
          <w:szCs w:val="22"/>
        </w:rPr>
      </w:pPr>
      <w:r w:rsidRPr="00152911">
        <w:rPr>
          <w:rFonts w:ascii="Arial" w:hAnsi="Arial" w:cs="Arial"/>
          <w:b/>
          <w:color w:val="222222"/>
          <w:sz w:val="22"/>
          <w:szCs w:val="22"/>
        </w:rPr>
        <w:t>14.1</w:t>
      </w:r>
      <w:r>
        <w:rPr>
          <w:rFonts w:ascii="Arial" w:hAnsi="Arial" w:cs="Arial"/>
          <w:color w:val="222222"/>
          <w:sz w:val="22"/>
          <w:szCs w:val="22"/>
        </w:rPr>
        <w:tab/>
      </w:r>
      <w:r w:rsidR="005F7E55">
        <w:rPr>
          <w:rFonts w:ascii="Arial" w:hAnsi="Arial" w:cs="Arial"/>
          <w:color w:val="222222"/>
          <w:sz w:val="22"/>
          <w:szCs w:val="22"/>
        </w:rPr>
        <w:t xml:space="preserve">Students will be enrolled in Certificate II in Active Volunteering (Project Ready), </w:t>
      </w:r>
      <w:proofErr w:type="spellStart"/>
      <w:r w:rsidR="005F7E55">
        <w:rPr>
          <w:rFonts w:ascii="Arial" w:hAnsi="Arial" w:cs="Arial"/>
          <w:color w:val="222222"/>
          <w:sz w:val="22"/>
          <w:szCs w:val="22"/>
        </w:rPr>
        <w:t>auspiced</w:t>
      </w:r>
      <w:proofErr w:type="spellEnd"/>
      <w:r w:rsidR="005F7E55">
        <w:rPr>
          <w:rFonts w:ascii="Arial" w:hAnsi="Arial" w:cs="Arial"/>
          <w:color w:val="222222"/>
          <w:sz w:val="22"/>
          <w:szCs w:val="22"/>
        </w:rPr>
        <w:t xml:space="preserve"> by IVET.</w:t>
      </w:r>
    </w:p>
    <w:p w14:paraId="69B5F00D" w14:textId="77777777" w:rsidR="005F7E55" w:rsidRDefault="005F7E55" w:rsidP="005F7E55">
      <w:pPr>
        <w:shd w:val="clear" w:color="auto" w:fill="FFFFFF"/>
        <w:spacing w:after="12"/>
        <w:rPr>
          <w:rFonts w:ascii="Arial" w:hAnsi="Arial" w:cs="Arial"/>
          <w:color w:val="222222"/>
          <w:sz w:val="22"/>
          <w:szCs w:val="22"/>
        </w:rPr>
      </w:pPr>
    </w:p>
    <w:p w14:paraId="03C7215B" w14:textId="76E8C2BE" w:rsidR="005F7E55" w:rsidRDefault="00152911" w:rsidP="005F7E55">
      <w:pPr>
        <w:shd w:val="clear" w:color="auto" w:fill="FFFFFF"/>
        <w:spacing w:after="12"/>
        <w:ind w:left="720" w:hanging="720"/>
        <w:rPr>
          <w:rFonts w:ascii="Arial" w:hAnsi="Arial" w:cs="Arial"/>
          <w:color w:val="222222"/>
          <w:sz w:val="22"/>
          <w:szCs w:val="22"/>
        </w:rPr>
      </w:pPr>
      <w:r w:rsidRPr="00152911">
        <w:rPr>
          <w:rFonts w:ascii="Arial" w:hAnsi="Arial" w:cs="Arial"/>
          <w:b/>
          <w:color w:val="222222"/>
          <w:sz w:val="22"/>
          <w:szCs w:val="22"/>
        </w:rPr>
        <w:t>14.2</w:t>
      </w:r>
      <w:r>
        <w:rPr>
          <w:rFonts w:ascii="Arial" w:hAnsi="Arial" w:cs="Arial"/>
          <w:color w:val="222222"/>
          <w:sz w:val="22"/>
          <w:szCs w:val="22"/>
        </w:rPr>
        <w:tab/>
      </w:r>
      <w:r w:rsidR="005F7E55">
        <w:rPr>
          <w:rFonts w:ascii="Arial" w:hAnsi="Arial" w:cs="Arial"/>
          <w:color w:val="222222"/>
          <w:sz w:val="22"/>
          <w:szCs w:val="22"/>
        </w:rPr>
        <w:t>The census date for enrolment is week 7 of Term 1</w:t>
      </w:r>
      <w:r w:rsidR="00B50414">
        <w:rPr>
          <w:rFonts w:ascii="Arial" w:hAnsi="Arial" w:cs="Arial"/>
          <w:color w:val="222222"/>
          <w:sz w:val="22"/>
          <w:szCs w:val="22"/>
        </w:rPr>
        <w:t xml:space="preserve">. </w:t>
      </w:r>
      <w:r w:rsidR="005F7E55">
        <w:rPr>
          <w:rFonts w:ascii="Arial" w:hAnsi="Arial" w:cs="Arial"/>
          <w:color w:val="222222"/>
          <w:sz w:val="22"/>
          <w:szCs w:val="22"/>
        </w:rPr>
        <w:t>No new enrolments or withdrawals can be accepted after date.</w:t>
      </w:r>
    </w:p>
    <w:p w14:paraId="0957527D" w14:textId="77777777" w:rsidR="005F7E55" w:rsidRDefault="005F7E55" w:rsidP="005F7E55">
      <w:pPr>
        <w:shd w:val="clear" w:color="auto" w:fill="FFFFFF"/>
        <w:spacing w:after="12"/>
        <w:rPr>
          <w:rFonts w:ascii="Arial" w:hAnsi="Arial" w:cs="Arial"/>
          <w:color w:val="222222"/>
          <w:sz w:val="22"/>
          <w:szCs w:val="22"/>
        </w:rPr>
      </w:pPr>
    </w:p>
    <w:p w14:paraId="76044240" w14:textId="22BB9524" w:rsidR="005F7E55" w:rsidRDefault="00152911" w:rsidP="005F7E55">
      <w:pPr>
        <w:shd w:val="clear" w:color="auto" w:fill="FFFFFF"/>
        <w:spacing w:after="12"/>
        <w:rPr>
          <w:rFonts w:ascii="Arial" w:hAnsi="Arial" w:cs="Arial"/>
          <w:color w:val="222222"/>
          <w:sz w:val="22"/>
          <w:szCs w:val="22"/>
        </w:rPr>
      </w:pPr>
      <w:r w:rsidRPr="00152911">
        <w:rPr>
          <w:rFonts w:ascii="Arial" w:hAnsi="Arial" w:cs="Arial"/>
          <w:b/>
          <w:color w:val="222222"/>
          <w:sz w:val="22"/>
          <w:szCs w:val="22"/>
        </w:rPr>
        <w:t>14.3</w:t>
      </w:r>
      <w:r>
        <w:rPr>
          <w:rFonts w:ascii="Arial" w:hAnsi="Arial" w:cs="Arial"/>
          <w:color w:val="222222"/>
          <w:sz w:val="22"/>
          <w:szCs w:val="22"/>
        </w:rPr>
        <w:tab/>
      </w:r>
      <w:r w:rsidR="001859F1">
        <w:rPr>
          <w:rFonts w:ascii="Arial" w:hAnsi="Arial" w:cs="Arial"/>
          <w:color w:val="222222"/>
          <w:sz w:val="22"/>
          <w:szCs w:val="22"/>
        </w:rPr>
        <w:t xml:space="preserve">The </w:t>
      </w:r>
      <w:r w:rsidR="00B50414">
        <w:rPr>
          <w:rFonts w:ascii="Arial" w:hAnsi="Arial" w:cs="Arial"/>
          <w:color w:val="222222"/>
          <w:sz w:val="22"/>
          <w:szCs w:val="22"/>
        </w:rPr>
        <w:t>f</w:t>
      </w:r>
      <w:r w:rsidR="005F7E55">
        <w:rPr>
          <w:rFonts w:ascii="Arial" w:hAnsi="Arial" w:cs="Arial"/>
          <w:color w:val="222222"/>
          <w:sz w:val="22"/>
          <w:szCs w:val="22"/>
        </w:rPr>
        <w:t xml:space="preserve">acilitator will enrol students on the IVET portal. </w:t>
      </w:r>
    </w:p>
    <w:p w14:paraId="1C6E7DF9" w14:textId="77777777" w:rsidR="005F7E55" w:rsidRDefault="005F7E55" w:rsidP="005F7E55">
      <w:pPr>
        <w:shd w:val="clear" w:color="auto" w:fill="FFFFFF"/>
        <w:spacing w:after="12"/>
        <w:rPr>
          <w:rFonts w:ascii="Arial" w:hAnsi="Arial" w:cs="Arial"/>
          <w:color w:val="222222"/>
          <w:sz w:val="22"/>
          <w:szCs w:val="22"/>
        </w:rPr>
      </w:pPr>
    </w:p>
    <w:p w14:paraId="55E38283" w14:textId="0F373B1F" w:rsidR="005F7E55" w:rsidRDefault="00152911" w:rsidP="005F7E55">
      <w:pPr>
        <w:shd w:val="clear" w:color="auto" w:fill="FFFFFF"/>
        <w:spacing w:after="12"/>
        <w:ind w:left="720" w:hanging="720"/>
        <w:rPr>
          <w:rFonts w:ascii="Arial" w:hAnsi="Arial" w:cs="Arial"/>
          <w:color w:val="222222"/>
          <w:sz w:val="22"/>
          <w:szCs w:val="22"/>
        </w:rPr>
      </w:pPr>
      <w:r w:rsidRPr="00152911">
        <w:rPr>
          <w:rFonts w:ascii="Arial" w:hAnsi="Arial" w:cs="Arial"/>
          <w:b/>
          <w:color w:val="222222"/>
          <w:sz w:val="22"/>
          <w:szCs w:val="22"/>
        </w:rPr>
        <w:t>14.4</w:t>
      </w:r>
      <w:r>
        <w:rPr>
          <w:rFonts w:ascii="Arial" w:hAnsi="Arial" w:cs="Arial"/>
          <w:color w:val="222222"/>
          <w:sz w:val="22"/>
          <w:szCs w:val="22"/>
        </w:rPr>
        <w:tab/>
      </w:r>
      <w:r w:rsidR="001859F1">
        <w:rPr>
          <w:rFonts w:ascii="Arial" w:hAnsi="Arial" w:cs="Arial"/>
          <w:color w:val="222222"/>
          <w:sz w:val="22"/>
          <w:szCs w:val="22"/>
        </w:rPr>
        <w:t xml:space="preserve">The </w:t>
      </w:r>
      <w:r w:rsidR="00B50414">
        <w:rPr>
          <w:rFonts w:ascii="Arial" w:hAnsi="Arial" w:cs="Arial"/>
          <w:color w:val="222222"/>
          <w:sz w:val="22"/>
          <w:szCs w:val="22"/>
        </w:rPr>
        <w:t>f</w:t>
      </w:r>
      <w:r w:rsidR="005F7E55">
        <w:rPr>
          <w:rFonts w:ascii="Arial" w:hAnsi="Arial" w:cs="Arial"/>
          <w:color w:val="222222"/>
          <w:sz w:val="22"/>
          <w:szCs w:val="22"/>
        </w:rPr>
        <w:t>acilitator will guide students through enrolling on the IVET portal, LLN assessments and Pre Training Reviews during the first weeks of the program.</w:t>
      </w:r>
    </w:p>
    <w:p w14:paraId="6EF199C9" w14:textId="77777777" w:rsidR="005F7E55" w:rsidRDefault="005F7E55" w:rsidP="00041349">
      <w:pPr>
        <w:widowControl w:val="0"/>
        <w:autoSpaceDE w:val="0"/>
        <w:autoSpaceDN w:val="0"/>
        <w:adjustRightInd w:val="0"/>
        <w:rPr>
          <w:rFonts w:ascii="Helvetica" w:hAnsi="Helvetica" w:cs="Arial"/>
          <w:b/>
          <w:sz w:val="22"/>
          <w:szCs w:val="22"/>
          <w:lang w:val="en-US"/>
        </w:rPr>
      </w:pPr>
    </w:p>
    <w:p w14:paraId="32C2FC11" w14:textId="77777777" w:rsidR="001859F1" w:rsidRDefault="001859F1" w:rsidP="00041349">
      <w:pPr>
        <w:widowControl w:val="0"/>
        <w:autoSpaceDE w:val="0"/>
        <w:autoSpaceDN w:val="0"/>
        <w:adjustRightInd w:val="0"/>
        <w:rPr>
          <w:rFonts w:ascii="Helvetica" w:hAnsi="Helvetica" w:cs="Arial"/>
          <w:b/>
          <w:sz w:val="22"/>
          <w:szCs w:val="22"/>
          <w:lang w:val="en-US"/>
        </w:rPr>
      </w:pPr>
    </w:p>
    <w:p w14:paraId="47BB5608" w14:textId="4DB4B98B" w:rsidR="00041349" w:rsidRPr="00152911" w:rsidRDefault="003F1D7E" w:rsidP="00041349">
      <w:pPr>
        <w:widowControl w:val="0"/>
        <w:autoSpaceDE w:val="0"/>
        <w:autoSpaceDN w:val="0"/>
        <w:adjustRightInd w:val="0"/>
        <w:rPr>
          <w:rFonts w:ascii="Helvetica" w:hAnsi="Helvetica" w:cs="Arial"/>
          <w:b/>
          <w:sz w:val="28"/>
          <w:szCs w:val="28"/>
          <w:lang w:val="en-US"/>
        </w:rPr>
      </w:pPr>
      <w:r w:rsidRPr="00152911">
        <w:rPr>
          <w:rFonts w:ascii="Helvetica" w:hAnsi="Helvetica" w:cs="Arial"/>
          <w:b/>
          <w:sz w:val="28"/>
          <w:szCs w:val="28"/>
          <w:lang w:val="en-US"/>
        </w:rPr>
        <w:t>Item</w:t>
      </w:r>
      <w:r w:rsidR="00E95DBA" w:rsidRPr="00152911">
        <w:rPr>
          <w:rFonts w:ascii="Helvetica" w:hAnsi="Helvetica" w:cs="Arial"/>
          <w:b/>
          <w:sz w:val="28"/>
          <w:szCs w:val="28"/>
          <w:lang w:val="en-US"/>
        </w:rPr>
        <w:t xml:space="preserve"> </w:t>
      </w:r>
      <w:r w:rsidR="00152911" w:rsidRPr="00152911">
        <w:rPr>
          <w:rFonts w:ascii="Helvetica" w:hAnsi="Helvetica" w:cs="Arial"/>
          <w:b/>
          <w:sz w:val="28"/>
          <w:szCs w:val="28"/>
          <w:lang w:val="en-US"/>
        </w:rPr>
        <w:t>15</w:t>
      </w:r>
      <w:r w:rsidR="00041349" w:rsidRPr="00152911">
        <w:rPr>
          <w:rFonts w:ascii="Helvetica" w:hAnsi="Helvetica" w:cs="Arial"/>
          <w:b/>
          <w:sz w:val="28"/>
          <w:szCs w:val="28"/>
          <w:lang w:val="en-US"/>
        </w:rPr>
        <w:t xml:space="preserve"> – Intellectual Property</w:t>
      </w:r>
    </w:p>
    <w:p w14:paraId="78E05049" w14:textId="77777777" w:rsidR="00041349" w:rsidRPr="000E73E3" w:rsidRDefault="00041349" w:rsidP="00041349">
      <w:pPr>
        <w:widowControl w:val="0"/>
        <w:autoSpaceDE w:val="0"/>
        <w:autoSpaceDN w:val="0"/>
        <w:adjustRightInd w:val="0"/>
        <w:rPr>
          <w:rFonts w:ascii="Helvetica" w:hAnsi="Helvetica" w:cs="Arial"/>
          <w:sz w:val="22"/>
          <w:szCs w:val="22"/>
          <w:lang w:val="en-US"/>
        </w:rPr>
      </w:pPr>
    </w:p>
    <w:p w14:paraId="6CC83E3B" w14:textId="41F6A962" w:rsidR="006610C7" w:rsidRPr="000E73E3" w:rsidRDefault="00041349" w:rsidP="00041349">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 xml:space="preserve">The </w:t>
      </w:r>
      <w:r w:rsidR="001859F1">
        <w:rPr>
          <w:rFonts w:ascii="Helvetica" w:hAnsi="Helvetica" w:cs="Arial"/>
          <w:sz w:val="22"/>
          <w:szCs w:val="22"/>
          <w:lang w:val="en-US"/>
        </w:rPr>
        <w:t xml:space="preserve">facilitator </w:t>
      </w:r>
      <w:r w:rsidRPr="000E73E3">
        <w:rPr>
          <w:rFonts w:ascii="Helvetica" w:hAnsi="Helvetica" w:cs="Arial"/>
          <w:sz w:val="22"/>
          <w:szCs w:val="22"/>
          <w:lang w:val="en-US"/>
        </w:rPr>
        <w:t xml:space="preserve">acknowledges that all </w:t>
      </w:r>
      <w:r w:rsidR="00B44FAD" w:rsidRPr="000E73E3">
        <w:rPr>
          <w:rFonts w:ascii="Helvetica" w:hAnsi="Helvetica" w:cs="Arial"/>
          <w:sz w:val="22"/>
          <w:szCs w:val="22"/>
          <w:lang w:val="en-US"/>
        </w:rPr>
        <w:t>content, products and other intellectual property created under this service agreement remains the property of Central Ranges LLEN.</w:t>
      </w:r>
      <w:r w:rsidR="00E852BE" w:rsidRPr="000E73E3">
        <w:rPr>
          <w:rFonts w:ascii="Helvetica" w:hAnsi="Helvetica" w:cs="Arial"/>
          <w:sz w:val="22"/>
          <w:szCs w:val="22"/>
          <w:lang w:val="en-US"/>
        </w:rPr>
        <w:t xml:space="preserve"> Project Ready materials are not for distribution or loan to any other party.</w:t>
      </w:r>
      <w:r w:rsidR="00BF2CC2">
        <w:rPr>
          <w:rFonts w:ascii="Helvetica" w:hAnsi="Helvetica" w:cs="Arial"/>
          <w:sz w:val="22"/>
          <w:szCs w:val="22"/>
          <w:lang w:val="en-US"/>
        </w:rPr>
        <w:t xml:space="preserve"> </w:t>
      </w:r>
      <w:r w:rsidR="001859F1">
        <w:rPr>
          <w:rFonts w:ascii="Helvetica" w:hAnsi="Helvetica" w:cs="Arial"/>
          <w:sz w:val="22"/>
          <w:szCs w:val="22"/>
          <w:lang w:val="en-US"/>
        </w:rPr>
        <w:t>The f</w:t>
      </w:r>
      <w:r w:rsidR="009A13A3">
        <w:rPr>
          <w:rFonts w:ascii="Helvetica" w:hAnsi="Helvetica" w:cs="Arial"/>
          <w:sz w:val="22"/>
          <w:szCs w:val="22"/>
          <w:lang w:val="en-US"/>
        </w:rPr>
        <w:t xml:space="preserve">acilitators must sign a </w:t>
      </w:r>
      <w:r w:rsidR="009A13A3" w:rsidRPr="00316A79">
        <w:rPr>
          <w:rFonts w:ascii="Helvetica" w:hAnsi="Helvetica" w:cs="Arial"/>
          <w:b/>
          <w:sz w:val="22"/>
          <w:szCs w:val="22"/>
          <w:lang w:val="en-US"/>
        </w:rPr>
        <w:t>confidentiality agreement</w:t>
      </w:r>
      <w:r w:rsidR="009A13A3">
        <w:rPr>
          <w:rFonts w:ascii="Helvetica" w:hAnsi="Helvetica" w:cs="Arial"/>
          <w:sz w:val="22"/>
          <w:szCs w:val="22"/>
          <w:lang w:val="en-US"/>
        </w:rPr>
        <w:t xml:space="preserve">. </w:t>
      </w:r>
      <w:r w:rsidR="00BF2CC2">
        <w:rPr>
          <w:rFonts w:ascii="Helvetica" w:hAnsi="Helvetica" w:cs="Arial"/>
          <w:sz w:val="22"/>
          <w:szCs w:val="22"/>
          <w:lang w:val="en-US"/>
        </w:rPr>
        <w:t>A breach in this clause may result in termination of this Agreement.</w:t>
      </w:r>
    </w:p>
    <w:p w14:paraId="34F9DBC0" w14:textId="77777777" w:rsidR="00041349" w:rsidRPr="000E73E3" w:rsidRDefault="00041349" w:rsidP="00041349">
      <w:pPr>
        <w:widowControl w:val="0"/>
        <w:autoSpaceDE w:val="0"/>
        <w:autoSpaceDN w:val="0"/>
        <w:adjustRightInd w:val="0"/>
        <w:rPr>
          <w:rFonts w:ascii="Helvetica" w:hAnsi="Helvetica" w:cs="Arial"/>
          <w:sz w:val="22"/>
          <w:szCs w:val="22"/>
          <w:lang w:val="en-US"/>
        </w:rPr>
      </w:pPr>
    </w:p>
    <w:p w14:paraId="44E8E8C9" w14:textId="77777777" w:rsidR="008F1FDE" w:rsidRDefault="008F1FDE" w:rsidP="009E0CBC">
      <w:pPr>
        <w:widowControl w:val="0"/>
        <w:autoSpaceDE w:val="0"/>
        <w:autoSpaceDN w:val="0"/>
        <w:adjustRightInd w:val="0"/>
        <w:rPr>
          <w:rFonts w:ascii="Helvetica" w:hAnsi="Helvetica" w:cs="Arial"/>
          <w:b/>
          <w:sz w:val="22"/>
          <w:szCs w:val="22"/>
          <w:lang w:val="en-US"/>
        </w:rPr>
      </w:pPr>
    </w:p>
    <w:p w14:paraId="499270DE" w14:textId="17ED696A" w:rsidR="008F1FDE" w:rsidRPr="00152911" w:rsidRDefault="008F1FDE" w:rsidP="008F1FDE">
      <w:pPr>
        <w:shd w:val="clear" w:color="auto" w:fill="FFFFFF"/>
        <w:rPr>
          <w:rFonts w:ascii="Arial" w:hAnsi="Arial" w:cs="Arial"/>
          <w:b/>
          <w:color w:val="222222"/>
          <w:sz w:val="28"/>
          <w:szCs w:val="28"/>
        </w:rPr>
      </w:pPr>
      <w:r w:rsidRPr="00152911">
        <w:rPr>
          <w:rFonts w:ascii="Arial" w:hAnsi="Arial" w:cs="Arial"/>
          <w:b/>
          <w:sz w:val="28"/>
          <w:szCs w:val="28"/>
        </w:rPr>
        <w:t xml:space="preserve">Item </w:t>
      </w:r>
      <w:r w:rsidR="00152911" w:rsidRPr="00152911">
        <w:rPr>
          <w:rFonts w:ascii="Arial" w:hAnsi="Arial" w:cs="Arial"/>
          <w:b/>
          <w:sz w:val="28"/>
          <w:szCs w:val="28"/>
        </w:rPr>
        <w:t xml:space="preserve">16 - </w:t>
      </w:r>
      <w:r w:rsidRPr="00152911">
        <w:rPr>
          <w:rFonts w:ascii="Arial" w:hAnsi="Arial" w:cs="Arial"/>
          <w:b/>
          <w:sz w:val="28"/>
          <w:szCs w:val="28"/>
        </w:rPr>
        <w:t>Disruption to the Program</w:t>
      </w:r>
    </w:p>
    <w:p w14:paraId="1200DD67" w14:textId="77777777" w:rsidR="008F1FDE" w:rsidRDefault="008F1FDE" w:rsidP="008F1FDE">
      <w:pPr>
        <w:shd w:val="clear" w:color="auto" w:fill="FFFFFF"/>
        <w:rPr>
          <w:rFonts w:ascii="Arial" w:hAnsi="Arial" w:cs="Arial"/>
          <w:color w:val="222222"/>
          <w:sz w:val="22"/>
          <w:szCs w:val="22"/>
        </w:rPr>
      </w:pPr>
    </w:p>
    <w:p w14:paraId="463A6959" w14:textId="2ECCF03E" w:rsidR="008F1FDE" w:rsidRPr="00D31469" w:rsidRDefault="008F1FDE" w:rsidP="008F1FDE">
      <w:pPr>
        <w:shd w:val="clear" w:color="auto" w:fill="FFFFFF"/>
        <w:rPr>
          <w:rFonts w:ascii="Arial" w:hAnsi="Arial" w:cs="Arial"/>
          <w:color w:val="222222"/>
        </w:rPr>
      </w:pPr>
      <w:r>
        <w:rPr>
          <w:rFonts w:ascii="Arial" w:hAnsi="Arial" w:cs="Arial"/>
          <w:color w:val="222222"/>
          <w:sz w:val="22"/>
          <w:szCs w:val="22"/>
        </w:rPr>
        <w:t xml:space="preserve">In the event of any significant </w:t>
      </w:r>
      <w:r w:rsidRPr="00D31469">
        <w:rPr>
          <w:rFonts w:ascii="Arial" w:hAnsi="Arial" w:cs="Arial"/>
          <w:color w:val="222222"/>
          <w:sz w:val="22"/>
          <w:szCs w:val="22"/>
        </w:rPr>
        <w:t xml:space="preserve">disruption to </w:t>
      </w:r>
      <w:r>
        <w:rPr>
          <w:rFonts w:ascii="Arial" w:hAnsi="Arial" w:cs="Arial"/>
          <w:color w:val="222222"/>
          <w:sz w:val="22"/>
          <w:szCs w:val="22"/>
        </w:rPr>
        <w:t xml:space="preserve">the normal delivery of </w:t>
      </w:r>
      <w:r w:rsidRPr="00D31469">
        <w:rPr>
          <w:rFonts w:ascii="Arial" w:hAnsi="Arial" w:cs="Arial"/>
          <w:color w:val="222222"/>
          <w:sz w:val="22"/>
          <w:szCs w:val="22"/>
        </w:rPr>
        <w:t>Project Ready</w:t>
      </w:r>
      <w:r w:rsidR="001859F1">
        <w:rPr>
          <w:rFonts w:ascii="Arial" w:hAnsi="Arial" w:cs="Arial"/>
          <w:color w:val="222222"/>
          <w:sz w:val="22"/>
          <w:szCs w:val="22"/>
        </w:rPr>
        <w:t xml:space="preserve">, </w:t>
      </w:r>
      <w:r>
        <w:rPr>
          <w:rFonts w:ascii="Arial" w:hAnsi="Arial" w:cs="Arial"/>
          <w:color w:val="222222"/>
          <w:sz w:val="22"/>
          <w:szCs w:val="22"/>
        </w:rPr>
        <w:t>such as</w:t>
      </w:r>
      <w:r w:rsidRPr="00D31469">
        <w:rPr>
          <w:rFonts w:ascii="Arial" w:hAnsi="Arial" w:cs="Arial"/>
          <w:color w:val="222222"/>
          <w:sz w:val="22"/>
          <w:szCs w:val="22"/>
        </w:rPr>
        <w:t xml:space="preserve"> </w:t>
      </w:r>
      <w:r>
        <w:rPr>
          <w:rFonts w:ascii="Arial" w:hAnsi="Arial" w:cs="Arial"/>
          <w:color w:val="222222"/>
          <w:sz w:val="22"/>
          <w:szCs w:val="22"/>
        </w:rPr>
        <w:t xml:space="preserve">a natural disaster, conflict, a </w:t>
      </w:r>
      <w:r w:rsidRPr="00D31469">
        <w:rPr>
          <w:rFonts w:ascii="Arial" w:hAnsi="Arial" w:cs="Arial"/>
          <w:color w:val="222222"/>
          <w:sz w:val="22"/>
          <w:szCs w:val="22"/>
        </w:rPr>
        <w:t xml:space="preserve">pandemic </w:t>
      </w:r>
      <w:r>
        <w:rPr>
          <w:rFonts w:ascii="Arial" w:hAnsi="Arial" w:cs="Arial"/>
          <w:color w:val="222222"/>
          <w:sz w:val="22"/>
          <w:szCs w:val="22"/>
        </w:rPr>
        <w:t>or epidemic event</w:t>
      </w:r>
      <w:r w:rsidRPr="00D31469">
        <w:rPr>
          <w:rFonts w:ascii="Arial" w:hAnsi="Arial" w:cs="Arial"/>
          <w:color w:val="222222"/>
          <w:sz w:val="22"/>
          <w:szCs w:val="22"/>
        </w:rPr>
        <w:t xml:space="preserve">, </w:t>
      </w:r>
      <w:r w:rsidR="00B50414">
        <w:rPr>
          <w:rFonts w:ascii="Arial" w:hAnsi="Arial" w:cs="Arial"/>
          <w:color w:val="222222"/>
          <w:sz w:val="22"/>
          <w:szCs w:val="22"/>
        </w:rPr>
        <w:t>the</w:t>
      </w:r>
      <w:r>
        <w:rPr>
          <w:rFonts w:ascii="Arial" w:hAnsi="Arial" w:cs="Arial"/>
          <w:color w:val="222222"/>
          <w:sz w:val="22"/>
          <w:szCs w:val="22"/>
        </w:rPr>
        <w:t xml:space="preserve"> LLEN</w:t>
      </w:r>
      <w:r w:rsidRPr="00D31469">
        <w:rPr>
          <w:rFonts w:ascii="Arial" w:hAnsi="Arial" w:cs="Arial"/>
          <w:color w:val="222222"/>
          <w:sz w:val="22"/>
          <w:szCs w:val="22"/>
        </w:rPr>
        <w:t xml:space="preserve"> will work with </w:t>
      </w:r>
      <w:r>
        <w:rPr>
          <w:rFonts w:ascii="Arial" w:hAnsi="Arial" w:cs="Arial"/>
          <w:color w:val="222222"/>
          <w:sz w:val="22"/>
          <w:szCs w:val="22"/>
        </w:rPr>
        <w:t>school</w:t>
      </w:r>
      <w:r w:rsidR="00152911">
        <w:rPr>
          <w:rFonts w:ascii="Arial" w:hAnsi="Arial" w:cs="Arial"/>
          <w:color w:val="222222"/>
          <w:sz w:val="22"/>
          <w:szCs w:val="22"/>
        </w:rPr>
        <w:t xml:space="preserve">s and </w:t>
      </w:r>
      <w:r w:rsidR="00B50414">
        <w:rPr>
          <w:rFonts w:ascii="Arial" w:hAnsi="Arial" w:cs="Arial"/>
          <w:color w:val="222222"/>
          <w:sz w:val="22"/>
          <w:szCs w:val="22"/>
        </w:rPr>
        <w:t>f</w:t>
      </w:r>
      <w:r w:rsidR="00152911">
        <w:rPr>
          <w:rFonts w:ascii="Arial" w:hAnsi="Arial" w:cs="Arial"/>
          <w:color w:val="222222"/>
          <w:sz w:val="22"/>
          <w:szCs w:val="22"/>
        </w:rPr>
        <w:t>acilitators</w:t>
      </w:r>
      <w:r>
        <w:rPr>
          <w:rFonts w:ascii="Arial" w:hAnsi="Arial" w:cs="Arial"/>
          <w:color w:val="222222"/>
          <w:sz w:val="22"/>
          <w:szCs w:val="22"/>
        </w:rPr>
        <w:t xml:space="preserve"> </w:t>
      </w:r>
      <w:r w:rsidRPr="00D31469">
        <w:rPr>
          <w:rFonts w:ascii="Arial" w:hAnsi="Arial" w:cs="Arial"/>
          <w:color w:val="222222"/>
          <w:sz w:val="22"/>
          <w:szCs w:val="22"/>
        </w:rPr>
        <w:t xml:space="preserve">to collectively ensure </w:t>
      </w:r>
      <w:r>
        <w:rPr>
          <w:rFonts w:ascii="Arial" w:hAnsi="Arial" w:cs="Arial"/>
          <w:color w:val="222222"/>
          <w:sz w:val="22"/>
          <w:szCs w:val="22"/>
        </w:rPr>
        <w:t xml:space="preserve">that </w:t>
      </w:r>
      <w:r w:rsidRPr="00D31469">
        <w:rPr>
          <w:rFonts w:ascii="Arial" w:hAnsi="Arial" w:cs="Arial"/>
          <w:color w:val="222222"/>
          <w:sz w:val="22"/>
          <w:szCs w:val="22"/>
        </w:rPr>
        <w:t>students are able to meet the competency requ</w:t>
      </w:r>
      <w:r>
        <w:rPr>
          <w:rFonts w:ascii="Arial" w:hAnsi="Arial" w:cs="Arial"/>
          <w:color w:val="222222"/>
          <w:sz w:val="22"/>
          <w:szCs w:val="22"/>
        </w:rPr>
        <w:t xml:space="preserve">irements of the program. The </w:t>
      </w:r>
      <w:r w:rsidR="00B50414">
        <w:rPr>
          <w:rFonts w:ascii="Arial" w:hAnsi="Arial" w:cs="Arial"/>
          <w:color w:val="222222"/>
          <w:sz w:val="22"/>
          <w:szCs w:val="22"/>
        </w:rPr>
        <w:t>f</w:t>
      </w:r>
      <w:r w:rsidR="00152911">
        <w:rPr>
          <w:rFonts w:ascii="Arial" w:hAnsi="Arial" w:cs="Arial"/>
          <w:color w:val="222222"/>
          <w:sz w:val="22"/>
          <w:szCs w:val="22"/>
        </w:rPr>
        <w:t>acilitator</w:t>
      </w:r>
      <w:r w:rsidRPr="00D31469">
        <w:rPr>
          <w:rFonts w:ascii="Arial" w:hAnsi="Arial" w:cs="Arial"/>
          <w:color w:val="222222"/>
          <w:sz w:val="22"/>
          <w:szCs w:val="22"/>
        </w:rPr>
        <w:t xml:space="preserve"> will agree to </w:t>
      </w:r>
      <w:r w:rsidR="00152911">
        <w:rPr>
          <w:rFonts w:ascii="Arial" w:hAnsi="Arial" w:cs="Arial"/>
          <w:color w:val="222222"/>
          <w:sz w:val="22"/>
          <w:szCs w:val="22"/>
        </w:rPr>
        <w:t>run</w:t>
      </w:r>
      <w:r w:rsidRPr="00D31469">
        <w:rPr>
          <w:rFonts w:ascii="Arial" w:hAnsi="Arial" w:cs="Arial"/>
          <w:color w:val="222222"/>
          <w:sz w:val="22"/>
          <w:szCs w:val="22"/>
        </w:rPr>
        <w:t xml:space="preserve"> additional sessions at mutually agreeable times </w:t>
      </w:r>
      <w:r>
        <w:rPr>
          <w:rFonts w:ascii="Arial" w:hAnsi="Arial" w:cs="Arial"/>
          <w:color w:val="222222"/>
          <w:sz w:val="22"/>
          <w:szCs w:val="22"/>
        </w:rPr>
        <w:t xml:space="preserve">or enable similar arrangements </w:t>
      </w:r>
      <w:r w:rsidRPr="00D31469">
        <w:rPr>
          <w:rFonts w:ascii="Arial" w:hAnsi="Arial" w:cs="Arial"/>
          <w:color w:val="222222"/>
          <w:sz w:val="22"/>
          <w:szCs w:val="22"/>
        </w:rPr>
        <w:t xml:space="preserve">to ensure students </w:t>
      </w:r>
      <w:r>
        <w:rPr>
          <w:rFonts w:ascii="Arial" w:hAnsi="Arial" w:cs="Arial"/>
          <w:color w:val="222222"/>
          <w:sz w:val="22"/>
          <w:szCs w:val="22"/>
        </w:rPr>
        <w:t xml:space="preserve">can </w:t>
      </w:r>
      <w:r w:rsidRPr="00D31469">
        <w:rPr>
          <w:rFonts w:ascii="Arial" w:hAnsi="Arial" w:cs="Arial"/>
          <w:color w:val="222222"/>
          <w:sz w:val="22"/>
          <w:szCs w:val="22"/>
        </w:rPr>
        <w:t>achiev</w:t>
      </w:r>
      <w:r>
        <w:rPr>
          <w:rFonts w:ascii="Arial" w:hAnsi="Arial" w:cs="Arial"/>
          <w:color w:val="222222"/>
          <w:sz w:val="22"/>
          <w:szCs w:val="22"/>
        </w:rPr>
        <w:t>e competency in all units of Certificate II in Active Volunteering</w:t>
      </w:r>
      <w:r w:rsidRPr="00D31469">
        <w:rPr>
          <w:rFonts w:ascii="Arial" w:hAnsi="Arial" w:cs="Arial"/>
          <w:color w:val="222222"/>
          <w:sz w:val="22"/>
          <w:szCs w:val="22"/>
        </w:rPr>
        <w:t>.</w:t>
      </w:r>
    </w:p>
    <w:p w14:paraId="49E84643" w14:textId="77777777" w:rsidR="008F1FDE" w:rsidRDefault="008F1FDE" w:rsidP="008F1FDE">
      <w:pPr>
        <w:spacing w:line="276" w:lineRule="auto"/>
        <w:rPr>
          <w:rFonts w:ascii="Arial" w:hAnsi="Arial" w:cs="Arial"/>
          <w:b/>
          <w:sz w:val="22"/>
          <w:szCs w:val="22"/>
        </w:rPr>
      </w:pPr>
    </w:p>
    <w:p w14:paraId="52978110" w14:textId="77777777" w:rsidR="001859F1" w:rsidRDefault="001859F1" w:rsidP="008F1FDE">
      <w:pPr>
        <w:spacing w:line="276" w:lineRule="auto"/>
        <w:rPr>
          <w:rFonts w:ascii="Arial" w:hAnsi="Arial" w:cs="Arial"/>
          <w:b/>
          <w:sz w:val="22"/>
          <w:szCs w:val="22"/>
        </w:rPr>
      </w:pPr>
    </w:p>
    <w:p w14:paraId="1ED3EC2F" w14:textId="5D169C0F" w:rsidR="00EF1FF1" w:rsidRDefault="00EF1FF1" w:rsidP="00EF1FF1">
      <w:pPr>
        <w:widowControl w:val="0"/>
        <w:autoSpaceDE w:val="0"/>
        <w:autoSpaceDN w:val="0"/>
        <w:adjustRightInd w:val="0"/>
        <w:rPr>
          <w:rFonts w:ascii="Helvetica" w:hAnsi="Helvetica" w:cs="Arial"/>
          <w:b/>
          <w:sz w:val="28"/>
          <w:szCs w:val="28"/>
          <w:lang w:val="en-US"/>
        </w:rPr>
      </w:pPr>
      <w:r w:rsidRPr="00152911">
        <w:rPr>
          <w:rFonts w:ascii="Helvetica" w:hAnsi="Helvetica" w:cs="Arial"/>
          <w:b/>
          <w:sz w:val="28"/>
          <w:szCs w:val="28"/>
          <w:lang w:val="en-US"/>
        </w:rPr>
        <w:t xml:space="preserve">Item </w:t>
      </w:r>
      <w:r>
        <w:rPr>
          <w:rFonts w:ascii="Helvetica" w:hAnsi="Helvetica" w:cs="Arial"/>
          <w:b/>
          <w:sz w:val="28"/>
          <w:szCs w:val="28"/>
          <w:lang w:val="en-US"/>
        </w:rPr>
        <w:t>17</w:t>
      </w:r>
      <w:r w:rsidRPr="00152911">
        <w:rPr>
          <w:rFonts w:ascii="Helvetica" w:hAnsi="Helvetica" w:cs="Arial"/>
          <w:b/>
          <w:sz w:val="28"/>
          <w:szCs w:val="28"/>
          <w:lang w:val="en-US"/>
        </w:rPr>
        <w:t xml:space="preserve"> – </w:t>
      </w:r>
      <w:r>
        <w:rPr>
          <w:rFonts w:ascii="Helvetica" w:hAnsi="Helvetica" w:cs="Arial"/>
          <w:b/>
          <w:sz w:val="28"/>
          <w:szCs w:val="28"/>
          <w:lang w:val="en-US"/>
        </w:rPr>
        <w:t>Reporting</w:t>
      </w:r>
    </w:p>
    <w:p w14:paraId="6EECB524" w14:textId="77777777" w:rsidR="001859F1" w:rsidRDefault="001859F1" w:rsidP="00EF1FF1">
      <w:pPr>
        <w:widowControl w:val="0"/>
        <w:autoSpaceDE w:val="0"/>
        <w:autoSpaceDN w:val="0"/>
        <w:adjustRightInd w:val="0"/>
        <w:rPr>
          <w:rFonts w:ascii="Helvetica" w:hAnsi="Helvetica" w:cs="Arial"/>
          <w:sz w:val="22"/>
          <w:szCs w:val="22"/>
          <w:lang w:val="en-US"/>
        </w:rPr>
      </w:pPr>
    </w:p>
    <w:p w14:paraId="476DCD88" w14:textId="52AE1DF9" w:rsidR="00EF1FF1" w:rsidRPr="00152911" w:rsidRDefault="00EF1FF1" w:rsidP="00EF1FF1">
      <w:pPr>
        <w:widowControl w:val="0"/>
        <w:autoSpaceDE w:val="0"/>
        <w:autoSpaceDN w:val="0"/>
        <w:adjustRightInd w:val="0"/>
        <w:rPr>
          <w:rFonts w:ascii="Helvetica" w:hAnsi="Helvetica" w:cs="Arial"/>
          <w:b/>
          <w:sz w:val="28"/>
          <w:szCs w:val="28"/>
          <w:lang w:val="en-US"/>
        </w:rPr>
      </w:pPr>
      <w:r>
        <w:rPr>
          <w:rFonts w:ascii="Helvetica" w:hAnsi="Helvetica" w:cs="Arial"/>
          <w:sz w:val="22"/>
          <w:szCs w:val="22"/>
          <w:lang w:val="en-US"/>
        </w:rPr>
        <w:t xml:space="preserve">The facilitator is required to report back to their LLEN </w:t>
      </w:r>
      <w:r w:rsidR="001859F1">
        <w:rPr>
          <w:rFonts w:ascii="Helvetica" w:hAnsi="Helvetica" w:cs="Arial"/>
          <w:sz w:val="22"/>
          <w:szCs w:val="22"/>
          <w:lang w:val="en-US"/>
        </w:rPr>
        <w:t xml:space="preserve">contact </w:t>
      </w:r>
      <w:r>
        <w:rPr>
          <w:rFonts w:ascii="Helvetica" w:hAnsi="Helvetica" w:cs="Arial"/>
          <w:sz w:val="22"/>
          <w:szCs w:val="22"/>
          <w:lang w:val="en-US"/>
        </w:rPr>
        <w:t>following each session with information including: sessions and activities covered, welfare concerns, attendance, upcoming guest speakers or tours (these are added as events on the LLENs portal), issues or concerns arising and positive outcomes (including photos) so the LLEN may use these in publications (photo permission needed).</w:t>
      </w:r>
      <w:r w:rsidR="00F45AF3">
        <w:rPr>
          <w:rFonts w:ascii="Helvetica" w:hAnsi="Helvetica" w:cs="Arial"/>
          <w:sz w:val="22"/>
          <w:szCs w:val="22"/>
          <w:lang w:val="en-US"/>
        </w:rPr>
        <w:t xml:space="preserve"> A reporting template will be provided to </w:t>
      </w:r>
      <w:r w:rsidR="001859F1">
        <w:rPr>
          <w:rFonts w:ascii="Helvetica" w:hAnsi="Helvetica" w:cs="Arial"/>
          <w:sz w:val="22"/>
          <w:szCs w:val="22"/>
          <w:lang w:val="en-US"/>
        </w:rPr>
        <w:t xml:space="preserve">the </w:t>
      </w:r>
      <w:r w:rsidR="00F45AF3">
        <w:rPr>
          <w:rFonts w:ascii="Helvetica" w:hAnsi="Helvetica" w:cs="Arial"/>
          <w:sz w:val="22"/>
          <w:szCs w:val="22"/>
          <w:lang w:val="en-US"/>
        </w:rPr>
        <w:t>facilitator.</w:t>
      </w:r>
    </w:p>
    <w:p w14:paraId="02669696" w14:textId="77777777" w:rsidR="008F1FDE" w:rsidRDefault="008F1FDE" w:rsidP="009E0CBC">
      <w:pPr>
        <w:widowControl w:val="0"/>
        <w:autoSpaceDE w:val="0"/>
        <w:autoSpaceDN w:val="0"/>
        <w:adjustRightInd w:val="0"/>
        <w:rPr>
          <w:rFonts w:ascii="Helvetica" w:hAnsi="Helvetica" w:cs="Arial"/>
          <w:b/>
          <w:sz w:val="22"/>
          <w:szCs w:val="22"/>
          <w:lang w:val="en-US"/>
        </w:rPr>
      </w:pPr>
    </w:p>
    <w:p w14:paraId="2F9C6B7A" w14:textId="77777777" w:rsidR="00EF1FF1" w:rsidRDefault="00EF1FF1" w:rsidP="009E0CBC">
      <w:pPr>
        <w:widowControl w:val="0"/>
        <w:autoSpaceDE w:val="0"/>
        <w:autoSpaceDN w:val="0"/>
        <w:adjustRightInd w:val="0"/>
        <w:rPr>
          <w:rFonts w:ascii="Helvetica" w:hAnsi="Helvetica" w:cs="Arial"/>
          <w:b/>
          <w:sz w:val="28"/>
          <w:szCs w:val="28"/>
          <w:lang w:val="en-US"/>
        </w:rPr>
      </w:pPr>
    </w:p>
    <w:p w14:paraId="7BFB2244" w14:textId="77777777" w:rsidR="005665C7" w:rsidRDefault="005665C7" w:rsidP="009E0CBC">
      <w:pPr>
        <w:widowControl w:val="0"/>
        <w:autoSpaceDE w:val="0"/>
        <w:autoSpaceDN w:val="0"/>
        <w:adjustRightInd w:val="0"/>
        <w:rPr>
          <w:rFonts w:ascii="Helvetica" w:hAnsi="Helvetica" w:cs="Arial"/>
          <w:b/>
          <w:sz w:val="28"/>
          <w:szCs w:val="28"/>
          <w:lang w:val="en-US"/>
        </w:rPr>
      </w:pPr>
    </w:p>
    <w:p w14:paraId="011242E5" w14:textId="77777777" w:rsidR="005665C7" w:rsidRDefault="005665C7" w:rsidP="009E0CBC">
      <w:pPr>
        <w:widowControl w:val="0"/>
        <w:autoSpaceDE w:val="0"/>
        <w:autoSpaceDN w:val="0"/>
        <w:adjustRightInd w:val="0"/>
        <w:rPr>
          <w:rFonts w:ascii="Helvetica" w:hAnsi="Helvetica" w:cs="Arial"/>
          <w:b/>
          <w:sz w:val="28"/>
          <w:szCs w:val="28"/>
          <w:lang w:val="en-US"/>
        </w:rPr>
      </w:pPr>
    </w:p>
    <w:p w14:paraId="70701855" w14:textId="6C5E849C" w:rsidR="003F1D7E" w:rsidRPr="00152911" w:rsidRDefault="00E95DBA" w:rsidP="009E0CBC">
      <w:pPr>
        <w:widowControl w:val="0"/>
        <w:autoSpaceDE w:val="0"/>
        <w:autoSpaceDN w:val="0"/>
        <w:adjustRightInd w:val="0"/>
        <w:rPr>
          <w:rFonts w:ascii="Helvetica" w:hAnsi="Helvetica" w:cs="Arial"/>
          <w:b/>
          <w:sz w:val="28"/>
          <w:szCs w:val="28"/>
          <w:lang w:val="en-US"/>
        </w:rPr>
      </w:pPr>
      <w:r w:rsidRPr="00152911">
        <w:rPr>
          <w:rFonts w:ascii="Helvetica" w:hAnsi="Helvetica" w:cs="Arial"/>
          <w:b/>
          <w:sz w:val="28"/>
          <w:szCs w:val="28"/>
          <w:lang w:val="en-US"/>
        </w:rPr>
        <w:lastRenderedPageBreak/>
        <w:t xml:space="preserve">Item </w:t>
      </w:r>
      <w:r w:rsidR="00152911">
        <w:rPr>
          <w:rFonts w:ascii="Helvetica" w:hAnsi="Helvetica" w:cs="Arial"/>
          <w:b/>
          <w:sz w:val="28"/>
          <w:szCs w:val="28"/>
          <w:lang w:val="en-US"/>
        </w:rPr>
        <w:t>1</w:t>
      </w:r>
      <w:r w:rsidR="00EF1FF1">
        <w:rPr>
          <w:rFonts w:ascii="Helvetica" w:hAnsi="Helvetica" w:cs="Arial"/>
          <w:b/>
          <w:sz w:val="28"/>
          <w:szCs w:val="28"/>
          <w:lang w:val="en-US"/>
        </w:rPr>
        <w:t>8</w:t>
      </w:r>
      <w:r w:rsidR="003F1D7E" w:rsidRPr="00152911">
        <w:rPr>
          <w:rFonts w:ascii="Helvetica" w:hAnsi="Helvetica" w:cs="Arial"/>
          <w:b/>
          <w:sz w:val="28"/>
          <w:szCs w:val="28"/>
          <w:lang w:val="en-US"/>
        </w:rPr>
        <w:t xml:space="preserve"> </w:t>
      </w:r>
      <w:r w:rsidR="00041349" w:rsidRPr="00152911">
        <w:rPr>
          <w:rFonts w:ascii="Helvetica" w:hAnsi="Helvetica" w:cs="Arial"/>
          <w:b/>
          <w:sz w:val="28"/>
          <w:szCs w:val="28"/>
          <w:lang w:val="en-US"/>
        </w:rPr>
        <w:t>–</w:t>
      </w:r>
      <w:r w:rsidR="003F1D7E" w:rsidRPr="00152911">
        <w:rPr>
          <w:rFonts w:ascii="Helvetica" w:hAnsi="Helvetica" w:cs="Arial"/>
          <w:b/>
          <w:sz w:val="28"/>
          <w:szCs w:val="28"/>
          <w:lang w:val="en-US"/>
        </w:rPr>
        <w:t xml:space="preserve"> Variations</w:t>
      </w:r>
      <w:r w:rsidR="00B44FAD" w:rsidRPr="00152911">
        <w:rPr>
          <w:rFonts w:ascii="Helvetica" w:hAnsi="Helvetica" w:cs="Arial"/>
          <w:b/>
          <w:sz w:val="28"/>
          <w:szCs w:val="28"/>
          <w:lang w:val="en-US"/>
        </w:rPr>
        <w:t xml:space="preserve"> to Agreement</w:t>
      </w:r>
    </w:p>
    <w:p w14:paraId="17626EF1" w14:textId="77777777" w:rsidR="003F1D7E" w:rsidRPr="000E73E3" w:rsidRDefault="003F1D7E" w:rsidP="009E0CBC">
      <w:pPr>
        <w:widowControl w:val="0"/>
        <w:autoSpaceDE w:val="0"/>
        <w:autoSpaceDN w:val="0"/>
        <w:adjustRightInd w:val="0"/>
        <w:rPr>
          <w:rFonts w:ascii="Helvetica" w:hAnsi="Helvetica" w:cs="Arial"/>
          <w:sz w:val="22"/>
          <w:szCs w:val="22"/>
          <w:lang w:val="en-US"/>
        </w:rPr>
      </w:pPr>
    </w:p>
    <w:p w14:paraId="3646C2FB" w14:textId="0746A0D0" w:rsidR="003F1D7E" w:rsidRPr="000E73E3" w:rsidRDefault="00093124"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V</w:t>
      </w:r>
      <w:r w:rsidR="00987E91" w:rsidRPr="000E73E3">
        <w:rPr>
          <w:rFonts w:ascii="Helvetica" w:hAnsi="Helvetica" w:cs="Arial"/>
          <w:sz w:val="22"/>
          <w:szCs w:val="22"/>
          <w:lang w:val="en-US"/>
        </w:rPr>
        <w:t>ariations to this</w:t>
      </w:r>
      <w:r w:rsidR="003F1D7E" w:rsidRPr="000E73E3">
        <w:rPr>
          <w:rFonts w:ascii="Helvetica" w:hAnsi="Helvetica" w:cs="Arial"/>
          <w:sz w:val="22"/>
          <w:szCs w:val="22"/>
          <w:lang w:val="en-US"/>
        </w:rPr>
        <w:t xml:space="preserve"> </w:t>
      </w:r>
      <w:r w:rsidR="00987E91" w:rsidRPr="000E73E3">
        <w:rPr>
          <w:rFonts w:ascii="Helvetica" w:hAnsi="Helvetica" w:cs="Arial"/>
          <w:sz w:val="22"/>
          <w:szCs w:val="22"/>
          <w:lang w:val="en-US"/>
        </w:rPr>
        <w:t>service agreement, including services to be provided and fees payable,</w:t>
      </w:r>
      <w:r w:rsidR="003F1D7E" w:rsidRPr="000E73E3">
        <w:rPr>
          <w:rFonts w:ascii="Helvetica" w:hAnsi="Helvetica" w:cs="Arial"/>
          <w:sz w:val="22"/>
          <w:szCs w:val="22"/>
          <w:lang w:val="en-US"/>
        </w:rPr>
        <w:t xml:space="preserve"> will be</w:t>
      </w:r>
      <w:r w:rsidR="00041349" w:rsidRPr="000E73E3">
        <w:rPr>
          <w:rFonts w:ascii="Helvetica" w:hAnsi="Helvetica" w:cs="Arial"/>
          <w:sz w:val="22"/>
          <w:szCs w:val="22"/>
          <w:lang w:val="en-US"/>
        </w:rPr>
        <w:t xml:space="preserve"> by</w:t>
      </w:r>
      <w:r w:rsidR="003F1D7E" w:rsidRPr="000E73E3">
        <w:rPr>
          <w:rFonts w:ascii="Helvetica" w:hAnsi="Helvetica" w:cs="Arial"/>
          <w:sz w:val="22"/>
          <w:szCs w:val="22"/>
          <w:lang w:val="en-US"/>
        </w:rPr>
        <w:t xml:space="preserve"> </w:t>
      </w:r>
      <w:r w:rsidR="00320BB7" w:rsidRPr="000E73E3">
        <w:rPr>
          <w:rFonts w:ascii="Helvetica" w:hAnsi="Helvetica" w:cs="Arial"/>
          <w:sz w:val="22"/>
          <w:szCs w:val="22"/>
          <w:lang w:val="en-US"/>
        </w:rPr>
        <w:t xml:space="preserve">prior </w:t>
      </w:r>
      <w:r w:rsidR="003F1D7E" w:rsidRPr="000E73E3">
        <w:rPr>
          <w:rFonts w:ascii="Helvetica" w:hAnsi="Helvetica" w:cs="Arial"/>
          <w:sz w:val="22"/>
          <w:szCs w:val="22"/>
          <w:lang w:val="en-US"/>
        </w:rPr>
        <w:t xml:space="preserve">mutual agreement </w:t>
      </w:r>
      <w:r w:rsidR="00041349" w:rsidRPr="000E73E3">
        <w:rPr>
          <w:rFonts w:ascii="Helvetica" w:hAnsi="Helvetica" w:cs="Arial"/>
          <w:sz w:val="22"/>
          <w:szCs w:val="22"/>
          <w:lang w:val="en-US"/>
        </w:rPr>
        <w:t xml:space="preserve">and in writing </w:t>
      </w:r>
      <w:r w:rsidR="003F1D7E" w:rsidRPr="000E73E3">
        <w:rPr>
          <w:rFonts w:ascii="Helvetica" w:hAnsi="Helvetica" w:cs="Arial"/>
          <w:sz w:val="22"/>
          <w:szCs w:val="22"/>
          <w:lang w:val="en-US"/>
        </w:rPr>
        <w:t xml:space="preserve">between </w:t>
      </w:r>
      <w:r w:rsidR="00B50414">
        <w:rPr>
          <w:rFonts w:ascii="Helvetica" w:hAnsi="Helvetica" w:cs="Arial"/>
          <w:sz w:val="22"/>
          <w:szCs w:val="22"/>
          <w:lang w:val="en-US"/>
        </w:rPr>
        <w:t xml:space="preserve">the </w:t>
      </w:r>
      <w:r w:rsidR="003F1D7E" w:rsidRPr="000E73E3">
        <w:rPr>
          <w:rFonts w:ascii="Helvetica" w:hAnsi="Helvetica" w:cs="Arial"/>
          <w:sz w:val="22"/>
          <w:szCs w:val="22"/>
          <w:lang w:val="en-US"/>
        </w:rPr>
        <w:t xml:space="preserve">LLEN and the </w:t>
      </w:r>
      <w:r w:rsidR="001859F1">
        <w:rPr>
          <w:rFonts w:ascii="Helvetica" w:hAnsi="Helvetica" w:cs="Arial"/>
          <w:sz w:val="22"/>
          <w:szCs w:val="22"/>
          <w:lang w:val="en-US"/>
        </w:rPr>
        <w:t>facilitator</w:t>
      </w:r>
      <w:r w:rsidR="003F1D7E" w:rsidRPr="000E73E3">
        <w:rPr>
          <w:rFonts w:ascii="Helvetica" w:hAnsi="Helvetica" w:cs="Arial"/>
          <w:sz w:val="22"/>
          <w:szCs w:val="22"/>
          <w:lang w:val="en-US"/>
        </w:rPr>
        <w:t>.</w:t>
      </w:r>
      <w:r w:rsidRPr="000E73E3">
        <w:rPr>
          <w:rFonts w:ascii="Helvetica" w:hAnsi="Helvetica" w:cs="Arial"/>
          <w:sz w:val="22"/>
          <w:szCs w:val="22"/>
          <w:lang w:val="en-US"/>
        </w:rPr>
        <w:t xml:space="preserve"> This agreement is also subject to variation based on a) </w:t>
      </w:r>
      <w:r w:rsidR="009A13A3">
        <w:rPr>
          <w:rFonts w:ascii="Helvetica" w:hAnsi="Helvetica" w:cs="Arial"/>
          <w:sz w:val="22"/>
          <w:szCs w:val="22"/>
          <w:lang w:val="en-US"/>
        </w:rPr>
        <w:t>&lt;insert name of LLEN&gt;</w:t>
      </w:r>
      <w:r w:rsidRPr="000E73E3">
        <w:rPr>
          <w:rFonts w:ascii="Helvetica" w:hAnsi="Helvetica" w:cs="Arial"/>
          <w:sz w:val="22"/>
          <w:szCs w:val="22"/>
          <w:lang w:val="en-US"/>
        </w:rPr>
        <w:t xml:space="preserve"> LLEN contractual arrangements with Department of Education and Training (Vic) and b) satisfactory completion of </w:t>
      </w:r>
      <w:r w:rsidR="0015055C" w:rsidRPr="000E73E3">
        <w:rPr>
          <w:rFonts w:ascii="Helvetica" w:hAnsi="Helvetica" w:cs="Arial"/>
          <w:sz w:val="22"/>
          <w:szCs w:val="22"/>
          <w:lang w:val="en-US"/>
        </w:rPr>
        <w:t xml:space="preserve">Project Ready content: </w:t>
      </w:r>
      <w:r w:rsidR="0015055C" w:rsidRPr="000E73E3">
        <w:rPr>
          <w:rFonts w:ascii="Helvetica" w:hAnsi="Helvetica" w:cs="Arial"/>
          <w:i/>
          <w:sz w:val="22"/>
          <w:szCs w:val="22"/>
          <w:lang w:val="en-US"/>
        </w:rPr>
        <w:t>Item 2 - The Services.</w:t>
      </w:r>
    </w:p>
    <w:p w14:paraId="62C48E50" w14:textId="29947AEA" w:rsidR="00FF35BB" w:rsidRPr="000E73E3" w:rsidRDefault="00FF35BB" w:rsidP="009E0CBC">
      <w:pPr>
        <w:widowControl w:val="0"/>
        <w:autoSpaceDE w:val="0"/>
        <w:autoSpaceDN w:val="0"/>
        <w:adjustRightInd w:val="0"/>
        <w:rPr>
          <w:rFonts w:ascii="Helvetica" w:hAnsi="Helvetica" w:cs="Arial"/>
          <w:sz w:val="22"/>
          <w:szCs w:val="22"/>
          <w:lang w:val="en-US"/>
        </w:rPr>
      </w:pPr>
    </w:p>
    <w:p w14:paraId="53B2F033" w14:textId="77777777" w:rsidR="0026143F" w:rsidRPr="000E73E3" w:rsidRDefault="0026143F" w:rsidP="009E0CBC">
      <w:pPr>
        <w:widowControl w:val="0"/>
        <w:autoSpaceDE w:val="0"/>
        <w:autoSpaceDN w:val="0"/>
        <w:adjustRightInd w:val="0"/>
        <w:rPr>
          <w:rFonts w:ascii="Helvetica" w:hAnsi="Helvetica" w:cs="Arial"/>
          <w:color w:val="000000" w:themeColor="text1"/>
          <w:sz w:val="22"/>
          <w:szCs w:val="22"/>
          <w:lang w:val="en-US"/>
        </w:rPr>
      </w:pPr>
    </w:p>
    <w:p w14:paraId="696A9466" w14:textId="37B4CD68" w:rsidR="00435800" w:rsidRPr="00F45AF3" w:rsidRDefault="00435800" w:rsidP="00435800">
      <w:pPr>
        <w:widowControl w:val="0"/>
        <w:rPr>
          <w:rFonts w:ascii="Helvetica" w:eastAsia="Helvetica Neue" w:hAnsi="Helvetica" w:cs="Arial"/>
          <w:b/>
          <w:sz w:val="28"/>
          <w:szCs w:val="28"/>
        </w:rPr>
      </w:pPr>
      <w:r w:rsidRPr="00435800">
        <w:rPr>
          <w:rFonts w:ascii="Helvetica" w:eastAsia="Helvetica Neue" w:hAnsi="Helvetica" w:cs="Arial"/>
          <w:b/>
          <w:sz w:val="28"/>
          <w:szCs w:val="28"/>
        </w:rPr>
        <w:t>Item 1</w:t>
      </w:r>
      <w:r w:rsidR="00EF1FF1">
        <w:rPr>
          <w:rFonts w:ascii="Helvetica" w:eastAsia="Helvetica Neue" w:hAnsi="Helvetica" w:cs="Arial"/>
          <w:b/>
          <w:sz w:val="28"/>
          <w:szCs w:val="28"/>
        </w:rPr>
        <w:t>9</w:t>
      </w:r>
      <w:r w:rsidRPr="00435800">
        <w:rPr>
          <w:rFonts w:ascii="Helvetica" w:eastAsia="Helvetica Neue" w:hAnsi="Helvetica" w:cs="Arial"/>
          <w:b/>
          <w:sz w:val="28"/>
          <w:szCs w:val="28"/>
        </w:rPr>
        <w:t xml:space="preserve"> – Termination of Agreement</w:t>
      </w:r>
    </w:p>
    <w:p w14:paraId="193F1D2E" w14:textId="77777777" w:rsidR="001859F1" w:rsidRDefault="001859F1" w:rsidP="00435800">
      <w:pPr>
        <w:widowControl w:val="0"/>
        <w:rPr>
          <w:rFonts w:ascii="Helvetica" w:eastAsia="Helvetica Neue" w:hAnsi="Helvetica" w:cs="Arial"/>
          <w:sz w:val="22"/>
          <w:szCs w:val="22"/>
        </w:rPr>
      </w:pPr>
    </w:p>
    <w:p w14:paraId="38CC0192" w14:textId="680F3C3A" w:rsidR="00435800" w:rsidRPr="00435800" w:rsidRDefault="00435800" w:rsidP="00435800">
      <w:pPr>
        <w:widowControl w:val="0"/>
        <w:rPr>
          <w:rFonts w:ascii="Helvetica" w:eastAsia="Helvetica Neue" w:hAnsi="Helvetica" w:cs="Arial"/>
          <w:sz w:val="22"/>
          <w:szCs w:val="22"/>
        </w:rPr>
      </w:pPr>
      <w:r w:rsidRPr="00435800">
        <w:rPr>
          <w:rFonts w:ascii="Helvetica" w:eastAsia="Helvetica Neue" w:hAnsi="Helvetica" w:cs="Arial"/>
          <w:sz w:val="22"/>
          <w:szCs w:val="22"/>
        </w:rPr>
        <w:t>Either party may terminate this Agreement prior to the completion date in Item 2.</w:t>
      </w:r>
      <w:r w:rsidR="00FF30CD">
        <w:rPr>
          <w:rFonts w:ascii="Helvetica" w:eastAsia="Helvetica Neue" w:hAnsi="Helvetica" w:cs="Arial"/>
          <w:sz w:val="22"/>
          <w:szCs w:val="22"/>
        </w:rPr>
        <w:t>5</w:t>
      </w:r>
      <w:r w:rsidRPr="00435800">
        <w:rPr>
          <w:rFonts w:ascii="Helvetica" w:eastAsia="Helvetica Neue" w:hAnsi="Helvetica" w:cs="Arial"/>
          <w:sz w:val="22"/>
          <w:szCs w:val="22"/>
        </w:rPr>
        <w:t xml:space="preserve"> by providing fourteen </w:t>
      </w:r>
      <w:r w:rsidR="001859F1">
        <w:rPr>
          <w:rFonts w:ascii="Helvetica" w:eastAsia="Helvetica Neue" w:hAnsi="Helvetica" w:cs="Arial"/>
          <w:sz w:val="22"/>
          <w:szCs w:val="22"/>
        </w:rPr>
        <w:t xml:space="preserve">(14) </w:t>
      </w:r>
      <w:r w:rsidRPr="00435800">
        <w:rPr>
          <w:rFonts w:ascii="Helvetica" w:eastAsia="Helvetica Neue" w:hAnsi="Helvetica" w:cs="Arial"/>
          <w:sz w:val="22"/>
          <w:szCs w:val="22"/>
        </w:rPr>
        <w:t xml:space="preserve">days written notice to the other party. </w:t>
      </w:r>
    </w:p>
    <w:p w14:paraId="20D7270E" w14:textId="77777777" w:rsidR="00E95DBA" w:rsidRDefault="00E95DBA" w:rsidP="009E0CBC">
      <w:pPr>
        <w:widowControl w:val="0"/>
        <w:autoSpaceDE w:val="0"/>
        <w:autoSpaceDN w:val="0"/>
        <w:adjustRightInd w:val="0"/>
        <w:rPr>
          <w:rFonts w:ascii="Helvetica" w:hAnsi="Helvetica" w:cs="Arial"/>
          <w:sz w:val="22"/>
          <w:szCs w:val="22"/>
          <w:lang w:val="en-US"/>
        </w:rPr>
      </w:pPr>
    </w:p>
    <w:p w14:paraId="254F2370" w14:textId="77777777" w:rsidR="001859F1" w:rsidRPr="000E73E3" w:rsidRDefault="001859F1" w:rsidP="009E0CBC">
      <w:pPr>
        <w:widowControl w:val="0"/>
        <w:autoSpaceDE w:val="0"/>
        <w:autoSpaceDN w:val="0"/>
        <w:adjustRightInd w:val="0"/>
        <w:rPr>
          <w:rFonts w:ascii="Helvetica" w:hAnsi="Helvetica" w:cs="Arial"/>
          <w:sz w:val="22"/>
          <w:szCs w:val="22"/>
          <w:lang w:val="en-US"/>
        </w:rPr>
      </w:pPr>
    </w:p>
    <w:p w14:paraId="725B3021" w14:textId="77777777" w:rsidR="009E0CBC" w:rsidRPr="000E73E3" w:rsidRDefault="009E0CBC" w:rsidP="009E0CBC">
      <w:pPr>
        <w:widowControl w:val="0"/>
        <w:autoSpaceDE w:val="0"/>
        <w:autoSpaceDN w:val="0"/>
        <w:adjustRightInd w:val="0"/>
        <w:rPr>
          <w:rFonts w:ascii="Helvetica" w:hAnsi="Helvetica" w:cs="Arial"/>
          <w:b/>
          <w:sz w:val="22"/>
          <w:szCs w:val="22"/>
          <w:lang w:val="en-US"/>
        </w:rPr>
      </w:pPr>
      <w:r w:rsidRPr="000E73E3">
        <w:rPr>
          <w:rFonts w:ascii="Helvetica" w:hAnsi="Helvetica" w:cs="Arial"/>
          <w:b/>
          <w:sz w:val="22"/>
          <w:szCs w:val="22"/>
          <w:lang w:val="en-US"/>
        </w:rPr>
        <w:t>Agreed: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4691"/>
      </w:tblGrid>
      <w:tr w:rsidR="009E0CBC" w:rsidRPr="000E73E3" w14:paraId="70182FDA" w14:textId="77777777">
        <w:tc>
          <w:tcPr>
            <w:tcW w:w="2644" w:type="pct"/>
          </w:tcPr>
          <w:p w14:paraId="13797F08" w14:textId="7E4D33CF" w:rsidR="00B44FAD" w:rsidRDefault="00B44FAD" w:rsidP="009E0CBC">
            <w:pPr>
              <w:widowControl w:val="0"/>
              <w:autoSpaceDE w:val="0"/>
              <w:autoSpaceDN w:val="0"/>
              <w:adjustRightInd w:val="0"/>
              <w:rPr>
                <w:rFonts w:ascii="Helvetica" w:hAnsi="Helvetica" w:cs="Arial"/>
                <w:sz w:val="22"/>
                <w:szCs w:val="22"/>
                <w:lang w:val="en-US"/>
              </w:rPr>
            </w:pPr>
          </w:p>
          <w:p w14:paraId="72C98308" w14:textId="77777777" w:rsidR="00F45AF3" w:rsidRPr="000E73E3" w:rsidRDefault="00F45AF3" w:rsidP="009E0CBC">
            <w:pPr>
              <w:widowControl w:val="0"/>
              <w:autoSpaceDE w:val="0"/>
              <w:autoSpaceDN w:val="0"/>
              <w:adjustRightInd w:val="0"/>
              <w:rPr>
                <w:rFonts w:ascii="Helvetica" w:hAnsi="Helvetica" w:cs="Arial"/>
                <w:sz w:val="22"/>
                <w:szCs w:val="22"/>
                <w:lang w:val="en-US"/>
              </w:rPr>
            </w:pPr>
          </w:p>
          <w:p w14:paraId="370B0F87" w14:textId="77777777" w:rsidR="009E0CBC" w:rsidRPr="000E73E3" w:rsidRDefault="009E0CBC"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w:t>
            </w:r>
          </w:p>
        </w:tc>
        <w:tc>
          <w:tcPr>
            <w:tcW w:w="2356" w:type="pct"/>
          </w:tcPr>
          <w:p w14:paraId="084A2F91" w14:textId="77777777" w:rsidR="006610C7" w:rsidRPr="000E73E3" w:rsidRDefault="006610C7" w:rsidP="009E0CBC">
            <w:pPr>
              <w:widowControl w:val="0"/>
              <w:autoSpaceDE w:val="0"/>
              <w:autoSpaceDN w:val="0"/>
              <w:adjustRightInd w:val="0"/>
              <w:rPr>
                <w:rFonts w:ascii="Helvetica" w:hAnsi="Helvetica" w:cs="Arial"/>
                <w:sz w:val="22"/>
                <w:szCs w:val="22"/>
                <w:lang w:val="en-US"/>
              </w:rPr>
            </w:pPr>
          </w:p>
          <w:p w14:paraId="39D31ECE" w14:textId="77777777" w:rsidR="006610C7" w:rsidRPr="000E73E3" w:rsidRDefault="006610C7" w:rsidP="009E0CBC">
            <w:pPr>
              <w:widowControl w:val="0"/>
              <w:autoSpaceDE w:val="0"/>
              <w:autoSpaceDN w:val="0"/>
              <w:adjustRightInd w:val="0"/>
              <w:rPr>
                <w:rFonts w:ascii="Helvetica" w:hAnsi="Helvetica" w:cs="Arial"/>
                <w:sz w:val="22"/>
                <w:szCs w:val="22"/>
                <w:lang w:val="en-US"/>
              </w:rPr>
            </w:pPr>
          </w:p>
          <w:p w14:paraId="3E5F7BAB" w14:textId="7D235BC4" w:rsidR="009E0CBC" w:rsidRPr="000E73E3" w:rsidRDefault="006610C7"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 xml:space="preserve"> </w:t>
            </w:r>
            <w:r w:rsidR="009E0CBC" w:rsidRPr="000E73E3">
              <w:rPr>
                <w:rFonts w:ascii="Helvetica" w:hAnsi="Helvetica" w:cs="Arial"/>
                <w:sz w:val="22"/>
                <w:szCs w:val="22"/>
                <w:lang w:val="en-US"/>
              </w:rPr>
              <w:t>.......................................................</w:t>
            </w:r>
          </w:p>
        </w:tc>
      </w:tr>
      <w:tr w:rsidR="009E0CBC" w:rsidRPr="000E73E3" w14:paraId="60DACAE0" w14:textId="77777777">
        <w:tc>
          <w:tcPr>
            <w:tcW w:w="2644" w:type="pct"/>
          </w:tcPr>
          <w:p w14:paraId="6AF0AB24" w14:textId="23B838F8" w:rsidR="009E0CBC" w:rsidRPr="000E73E3" w:rsidRDefault="00B50414" w:rsidP="009E0CBC">
            <w:pPr>
              <w:widowControl w:val="0"/>
              <w:autoSpaceDE w:val="0"/>
              <w:autoSpaceDN w:val="0"/>
              <w:adjustRightInd w:val="0"/>
              <w:rPr>
                <w:rFonts w:ascii="Helvetica" w:hAnsi="Helvetica" w:cs="Arial"/>
                <w:sz w:val="22"/>
                <w:szCs w:val="22"/>
                <w:lang w:val="en-US"/>
              </w:rPr>
            </w:pPr>
            <w:r>
              <w:rPr>
                <w:rFonts w:ascii="Helvetica" w:hAnsi="Helvetica" w:cs="Arial"/>
                <w:sz w:val="22"/>
                <w:szCs w:val="22"/>
                <w:lang w:val="en-US"/>
              </w:rPr>
              <w:t>&lt;name&gt;</w:t>
            </w:r>
          </w:p>
        </w:tc>
        <w:tc>
          <w:tcPr>
            <w:tcW w:w="2356" w:type="pct"/>
          </w:tcPr>
          <w:p w14:paraId="2DE2621D" w14:textId="6027C79E" w:rsidR="009E0CBC" w:rsidRPr="000E73E3" w:rsidRDefault="006610C7"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 xml:space="preserve"> Facilitator</w:t>
            </w:r>
            <w:r w:rsidR="001859F1">
              <w:rPr>
                <w:rFonts w:ascii="Helvetica" w:hAnsi="Helvetica" w:cs="Arial"/>
                <w:sz w:val="22"/>
                <w:szCs w:val="22"/>
                <w:lang w:val="en-US"/>
              </w:rPr>
              <w:t xml:space="preserve"> </w:t>
            </w:r>
            <w:r w:rsidRPr="000E73E3">
              <w:rPr>
                <w:rFonts w:ascii="Helvetica" w:hAnsi="Helvetica" w:cs="Arial"/>
                <w:sz w:val="22"/>
                <w:szCs w:val="22"/>
                <w:lang w:val="en-US"/>
              </w:rPr>
              <w:t>/</w:t>
            </w:r>
            <w:r w:rsidR="001859F1">
              <w:rPr>
                <w:rFonts w:ascii="Helvetica" w:hAnsi="Helvetica" w:cs="Arial"/>
                <w:sz w:val="22"/>
                <w:szCs w:val="22"/>
                <w:lang w:val="en-US"/>
              </w:rPr>
              <w:t xml:space="preserve"> </w:t>
            </w:r>
            <w:r w:rsidRPr="000E73E3">
              <w:rPr>
                <w:rFonts w:ascii="Helvetica" w:hAnsi="Helvetica" w:cs="Arial"/>
                <w:sz w:val="22"/>
                <w:szCs w:val="22"/>
                <w:lang w:val="en-US"/>
              </w:rPr>
              <w:t>Consultant Name</w:t>
            </w:r>
          </w:p>
        </w:tc>
      </w:tr>
      <w:tr w:rsidR="009E0CBC" w:rsidRPr="000E73E3" w14:paraId="5B47F56B" w14:textId="77777777">
        <w:tc>
          <w:tcPr>
            <w:tcW w:w="2644" w:type="pct"/>
          </w:tcPr>
          <w:p w14:paraId="44A5D322" w14:textId="56DAD9DD" w:rsidR="009E0CBC" w:rsidRPr="000E73E3" w:rsidRDefault="00B50414" w:rsidP="009E0CBC">
            <w:pPr>
              <w:widowControl w:val="0"/>
              <w:autoSpaceDE w:val="0"/>
              <w:autoSpaceDN w:val="0"/>
              <w:adjustRightInd w:val="0"/>
              <w:rPr>
                <w:rFonts w:ascii="Helvetica" w:hAnsi="Helvetica" w:cs="Arial"/>
                <w:sz w:val="22"/>
                <w:szCs w:val="22"/>
                <w:lang w:val="en-US"/>
              </w:rPr>
            </w:pPr>
            <w:r>
              <w:rPr>
                <w:rFonts w:ascii="Helvetica" w:hAnsi="Helvetica" w:cs="Arial"/>
                <w:sz w:val="22"/>
                <w:szCs w:val="22"/>
                <w:lang w:val="en-US"/>
              </w:rPr>
              <w:t>&lt;position&gt;</w:t>
            </w:r>
          </w:p>
        </w:tc>
        <w:tc>
          <w:tcPr>
            <w:tcW w:w="2356" w:type="pct"/>
          </w:tcPr>
          <w:p w14:paraId="28A19E70" w14:textId="564A3C83" w:rsidR="009E0CBC" w:rsidRPr="000E73E3" w:rsidRDefault="006610C7"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 xml:space="preserve"> Business Name</w:t>
            </w:r>
          </w:p>
        </w:tc>
      </w:tr>
      <w:tr w:rsidR="009E0CBC" w:rsidRPr="000E73E3" w14:paraId="777FFAAE" w14:textId="77777777">
        <w:tc>
          <w:tcPr>
            <w:tcW w:w="2644" w:type="pct"/>
          </w:tcPr>
          <w:p w14:paraId="729EF5B1" w14:textId="42E3A81F" w:rsidR="009E0CBC" w:rsidRPr="000E73E3" w:rsidRDefault="00B50414" w:rsidP="009E0CBC">
            <w:pPr>
              <w:widowControl w:val="0"/>
              <w:autoSpaceDE w:val="0"/>
              <w:autoSpaceDN w:val="0"/>
              <w:adjustRightInd w:val="0"/>
              <w:rPr>
                <w:rFonts w:ascii="Helvetica" w:hAnsi="Helvetica" w:cs="Arial"/>
                <w:sz w:val="22"/>
                <w:szCs w:val="22"/>
                <w:lang w:val="en-US"/>
              </w:rPr>
            </w:pPr>
            <w:r>
              <w:rPr>
                <w:rFonts w:ascii="Helvetica" w:hAnsi="Helvetica" w:cs="Arial"/>
                <w:sz w:val="22"/>
                <w:szCs w:val="22"/>
                <w:lang w:val="en-US"/>
              </w:rPr>
              <w:t>&lt;name of LLEN&gt;</w:t>
            </w:r>
            <w:r w:rsidR="009E0CBC" w:rsidRPr="000E73E3">
              <w:rPr>
                <w:rFonts w:ascii="Helvetica" w:hAnsi="Helvetica" w:cs="Arial"/>
                <w:sz w:val="22"/>
                <w:szCs w:val="22"/>
                <w:lang w:val="en-US"/>
              </w:rPr>
              <w:t xml:space="preserve"> Local Learning &amp; Employment Network</w:t>
            </w:r>
          </w:p>
        </w:tc>
        <w:tc>
          <w:tcPr>
            <w:tcW w:w="2356" w:type="pct"/>
          </w:tcPr>
          <w:p w14:paraId="57446FC0" w14:textId="77777777" w:rsidR="009E0CBC" w:rsidRPr="000E73E3" w:rsidRDefault="009E0CBC" w:rsidP="009E0CBC">
            <w:pPr>
              <w:widowControl w:val="0"/>
              <w:autoSpaceDE w:val="0"/>
              <w:autoSpaceDN w:val="0"/>
              <w:adjustRightInd w:val="0"/>
              <w:rPr>
                <w:rFonts w:ascii="Helvetica" w:hAnsi="Helvetica" w:cs="Arial"/>
                <w:sz w:val="22"/>
                <w:szCs w:val="22"/>
                <w:lang w:val="en-US"/>
              </w:rPr>
            </w:pPr>
          </w:p>
        </w:tc>
      </w:tr>
      <w:tr w:rsidR="009E0CBC" w:rsidRPr="000E73E3" w14:paraId="0BDF8631" w14:textId="77777777">
        <w:tc>
          <w:tcPr>
            <w:tcW w:w="2644" w:type="pct"/>
          </w:tcPr>
          <w:p w14:paraId="03C0CE90" w14:textId="77777777" w:rsidR="009E0CBC" w:rsidRPr="000E73E3" w:rsidRDefault="009E0CBC" w:rsidP="009E0CBC">
            <w:pPr>
              <w:widowControl w:val="0"/>
              <w:autoSpaceDE w:val="0"/>
              <w:autoSpaceDN w:val="0"/>
              <w:adjustRightInd w:val="0"/>
              <w:rPr>
                <w:rFonts w:ascii="Helvetica" w:hAnsi="Helvetica" w:cs="Arial"/>
                <w:sz w:val="22"/>
                <w:szCs w:val="22"/>
                <w:lang w:val="en-US"/>
              </w:rPr>
            </w:pPr>
          </w:p>
        </w:tc>
        <w:tc>
          <w:tcPr>
            <w:tcW w:w="2356" w:type="pct"/>
          </w:tcPr>
          <w:p w14:paraId="16C12CC7" w14:textId="77777777" w:rsidR="009E0CBC" w:rsidRPr="000E73E3" w:rsidRDefault="009E0CBC" w:rsidP="009E0CBC">
            <w:pPr>
              <w:widowControl w:val="0"/>
              <w:autoSpaceDE w:val="0"/>
              <w:autoSpaceDN w:val="0"/>
              <w:adjustRightInd w:val="0"/>
              <w:rPr>
                <w:rFonts w:ascii="Helvetica" w:hAnsi="Helvetica" w:cs="Arial"/>
                <w:sz w:val="22"/>
                <w:szCs w:val="22"/>
                <w:lang w:val="en-US"/>
              </w:rPr>
            </w:pPr>
          </w:p>
        </w:tc>
      </w:tr>
      <w:tr w:rsidR="009E0CBC" w:rsidRPr="000E73E3" w14:paraId="22E2286A" w14:textId="77777777">
        <w:tc>
          <w:tcPr>
            <w:tcW w:w="2644" w:type="pct"/>
          </w:tcPr>
          <w:p w14:paraId="192BCC9C" w14:textId="0B67C234" w:rsidR="009E0CBC" w:rsidRPr="000E73E3" w:rsidRDefault="009E0CBC"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Date:</w:t>
            </w:r>
            <w:r w:rsidR="00EC4008" w:rsidRPr="000E73E3">
              <w:rPr>
                <w:rFonts w:ascii="Helvetica" w:hAnsi="Helvetica" w:cs="Arial"/>
                <w:sz w:val="22"/>
                <w:szCs w:val="22"/>
                <w:lang w:val="en-US"/>
              </w:rPr>
              <w:t xml:space="preserve"> </w:t>
            </w:r>
          </w:p>
        </w:tc>
        <w:tc>
          <w:tcPr>
            <w:tcW w:w="2356" w:type="pct"/>
          </w:tcPr>
          <w:p w14:paraId="40554919" w14:textId="16E8A9F7" w:rsidR="009E0CBC" w:rsidRPr="000E73E3" w:rsidRDefault="006610C7" w:rsidP="009E0CBC">
            <w:pPr>
              <w:widowControl w:val="0"/>
              <w:autoSpaceDE w:val="0"/>
              <w:autoSpaceDN w:val="0"/>
              <w:adjustRightInd w:val="0"/>
              <w:rPr>
                <w:rFonts w:ascii="Helvetica" w:hAnsi="Helvetica" w:cs="Arial"/>
                <w:sz w:val="22"/>
                <w:szCs w:val="22"/>
                <w:lang w:val="en-US"/>
              </w:rPr>
            </w:pPr>
            <w:r w:rsidRPr="000E73E3">
              <w:rPr>
                <w:rFonts w:ascii="Helvetica" w:hAnsi="Helvetica" w:cs="Arial"/>
                <w:sz w:val="22"/>
                <w:szCs w:val="22"/>
                <w:lang w:val="en-US"/>
              </w:rPr>
              <w:t xml:space="preserve">  </w:t>
            </w:r>
            <w:r w:rsidR="009E0CBC" w:rsidRPr="000E73E3">
              <w:rPr>
                <w:rFonts w:ascii="Helvetica" w:hAnsi="Helvetica" w:cs="Arial"/>
                <w:sz w:val="22"/>
                <w:szCs w:val="22"/>
                <w:lang w:val="en-US"/>
              </w:rPr>
              <w:t>Date:</w:t>
            </w:r>
          </w:p>
        </w:tc>
      </w:tr>
    </w:tbl>
    <w:p w14:paraId="7381D112" w14:textId="77777777" w:rsidR="00A874A1" w:rsidRDefault="00A874A1" w:rsidP="009E0CBC">
      <w:pPr>
        <w:rPr>
          <w:rFonts w:ascii="Helvetica" w:hAnsi="Helvetica" w:cs="Arial"/>
          <w:b/>
          <w:sz w:val="32"/>
          <w:szCs w:val="32"/>
        </w:rPr>
      </w:pPr>
    </w:p>
    <w:p w14:paraId="3C6623A1" w14:textId="77777777" w:rsidR="00A874A1" w:rsidRDefault="00A874A1">
      <w:pPr>
        <w:rPr>
          <w:rFonts w:ascii="Helvetica" w:hAnsi="Helvetica" w:cs="Arial"/>
          <w:b/>
          <w:sz w:val="32"/>
          <w:szCs w:val="32"/>
        </w:rPr>
      </w:pPr>
      <w:r>
        <w:rPr>
          <w:rFonts w:ascii="Helvetica" w:hAnsi="Helvetica" w:cs="Arial"/>
          <w:b/>
          <w:sz w:val="32"/>
          <w:szCs w:val="32"/>
        </w:rPr>
        <w:br w:type="page"/>
      </w:r>
    </w:p>
    <w:p w14:paraId="670B2FDD" w14:textId="563EA5A9" w:rsidR="000D5EC9" w:rsidRDefault="00A874A1" w:rsidP="009E0CBC">
      <w:pPr>
        <w:rPr>
          <w:rFonts w:ascii="Helvetica" w:hAnsi="Helvetica" w:cs="Arial"/>
          <w:b/>
          <w:sz w:val="32"/>
          <w:szCs w:val="32"/>
        </w:rPr>
      </w:pPr>
      <w:r w:rsidRPr="00A874A1">
        <w:rPr>
          <w:rFonts w:ascii="Helvetica" w:hAnsi="Helvetica" w:cs="Arial"/>
          <w:b/>
          <w:sz w:val="32"/>
          <w:szCs w:val="32"/>
        </w:rPr>
        <w:lastRenderedPageBreak/>
        <w:t>Appendix 1</w:t>
      </w:r>
    </w:p>
    <w:p w14:paraId="1EF18E2F" w14:textId="77777777" w:rsidR="00A874A1" w:rsidRPr="00A874A1" w:rsidRDefault="00A874A1" w:rsidP="009E0CBC">
      <w:pPr>
        <w:rPr>
          <w:rFonts w:ascii="Helvetica" w:hAnsi="Helvetica" w:cs="Arial"/>
          <w:b/>
          <w:sz w:val="32"/>
          <w:szCs w:val="32"/>
        </w:rPr>
      </w:pPr>
    </w:p>
    <w:p w14:paraId="65209D91" w14:textId="2A181203" w:rsidR="00A874A1" w:rsidRDefault="00A874A1" w:rsidP="00A874A1">
      <w:pPr>
        <w:pStyle w:val="NormalWeb"/>
        <w:spacing w:before="0" w:beforeAutospacing="0" w:after="0" w:afterAutospacing="0"/>
        <w:jc w:val="center"/>
        <w:rPr>
          <w:rFonts w:ascii="Helvetica Neue" w:hAnsi="Helvetica Neue" w:cstheme="minorHAnsi"/>
          <w:b/>
          <w:bCs/>
          <w:color w:val="FFFFFF"/>
          <w:sz w:val="28"/>
          <w:szCs w:val="28"/>
          <w:shd w:val="clear" w:color="auto" w:fill="FF9B00"/>
        </w:rPr>
      </w:pPr>
      <w:r w:rsidRPr="00625986">
        <w:rPr>
          <w:rFonts w:ascii="Helvetica Neue" w:hAnsi="Helvetica Neue" w:cstheme="minorHAnsi"/>
          <w:b/>
          <w:bCs/>
          <w:color w:val="FFFFFF"/>
          <w:sz w:val="28"/>
          <w:szCs w:val="28"/>
          <w:shd w:val="clear" w:color="auto" w:fill="FF9B00"/>
        </w:rPr>
        <w:t xml:space="preserve">PROJECT READY UNITS &amp; SESSIONS </w:t>
      </w:r>
      <w:r w:rsidR="00A62390">
        <w:rPr>
          <w:rFonts w:ascii="Helvetica Neue" w:hAnsi="Helvetica Neue" w:cstheme="minorHAnsi"/>
          <w:b/>
          <w:bCs/>
          <w:color w:val="FFFFFF"/>
          <w:sz w:val="28"/>
          <w:szCs w:val="28"/>
          <w:shd w:val="clear" w:color="auto" w:fill="FF9B00"/>
        </w:rPr>
        <w:t xml:space="preserve">GUIDE </w:t>
      </w:r>
      <w:r w:rsidRPr="00625986">
        <w:rPr>
          <w:rFonts w:ascii="Helvetica Neue" w:hAnsi="Helvetica Neue" w:cstheme="minorHAnsi"/>
          <w:b/>
          <w:bCs/>
          <w:color w:val="FFFFFF"/>
          <w:sz w:val="28"/>
          <w:szCs w:val="28"/>
          <w:shd w:val="clear" w:color="auto" w:fill="FF9B00"/>
        </w:rPr>
        <w:t>2021</w:t>
      </w:r>
    </w:p>
    <w:p w14:paraId="2F49ABFA"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385769AA" w14:textId="363C04DC" w:rsidR="00A874A1" w:rsidRDefault="00A874A1" w:rsidP="00A874A1">
      <w:pPr>
        <w:rPr>
          <w:rFonts w:ascii="Helvetica Neue" w:hAnsi="Helvetica Neue"/>
          <w:i/>
          <w:sz w:val="20"/>
          <w:szCs w:val="20"/>
        </w:rPr>
      </w:pPr>
      <w:r w:rsidRPr="002636B7">
        <w:rPr>
          <w:rFonts w:ascii="Helvetica Neue" w:hAnsi="Helvetica Neue"/>
          <w:i/>
          <w:sz w:val="20"/>
          <w:szCs w:val="20"/>
        </w:rPr>
        <w:t>*Please note, for Unit 8: Participate in Work Placement, students can undertake work placement at the same time year 10s do their work experience. Alternatively, if students are not ready to do placement</w:t>
      </w:r>
      <w:r>
        <w:rPr>
          <w:rFonts w:ascii="Helvetica Neue" w:hAnsi="Helvetica Neue"/>
          <w:i/>
          <w:sz w:val="20"/>
          <w:szCs w:val="20"/>
        </w:rPr>
        <w:t xml:space="preserve"> then</w:t>
      </w:r>
      <w:r w:rsidRPr="002636B7">
        <w:rPr>
          <w:rFonts w:ascii="Helvetica Neue" w:hAnsi="Helvetica Neue"/>
          <w:i/>
          <w:sz w:val="20"/>
          <w:szCs w:val="20"/>
        </w:rPr>
        <w:t>, they can undertake this in term 4.</w:t>
      </w:r>
      <w:r>
        <w:rPr>
          <w:rFonts w:ascii="Helvetica Neue" w:hAnsi="Helvetica Neue"/>
          <w:i/>
          <w:sz w:val="20"/>
          <w:szCs w:val="20"/>
        </w:rPr>
        <w:t xml:space="preserve"> </w:t>
      </w:r>
      <w:r w:rsidR="00E26881">
        <w:rPr>
          <w:rFonts w:ascii="Helvetica Neue" w:hAnsi="Helvetica Neue"/>
          <w:i/>
          <w:sz w:val="20"/>
          <w:szCs w:val="20"/>
        </w:rPr>
        <w:t>The f</w:t>
      </w:r>
      <w:r>
        <w:rPr>
          <w:rFonts w:ascii="Helvetica Neue" w:hAnsi="Helvetica Neue"/>
          <w:i/>
          <w:sz w:val="20"/>
          <w:szCs w:val="20"/>
        </w:rPr>
        <w:t>acilitator will need to manage the curriculum accordingly.</w:t>
      </w:r>
    </w:p>
    <w:p w14:paraId="0C7D826A" w14:textId="77777777" w:rsidR="00A874A1" w:rsidRDefault="00A874A1" w:rsidP="00A874A1">
      <w:pPr>
        <w:rPr>
          <w:rFonts w:ascii="Helvetica Neue" w:hAnsi="Helvetica Neue"/>
          <w:i/>
          <w:sz w:val="20"/>
          <w:szCs w:val="20"/>
        </w:rPr>
      </w:pPr>
    </w:p>
    <w:p w14:paraId="4600E650" w14:textId="5598DCA1" w:rsidR="00A874A1" w:rsidRPr="002636B7" w:rsidRDefault="00A874A1" w:rsidP="00A874A1">
      <w:pPr>
        <w:rPr>
          <w:rFonts w:ascii="Helvetica Neue" w:hAnsi="Helvetica Neue"/>
          <w:i/>
          <w:sz w:val="20"/>
          <w:szCs w:val="20"/>
        </w:rPr>
      </w:pPr>
      <w:r>
        <w:rPr>
          <w:rFonts w:ascii="Helvetica Neue" w:hAnsi="Helvetica Neue"/>
          <w:i/>
          <w:sz w:val="20"/>
          <w:szCs w:val="20"/>
        </w:rPr>
        <w:t xml:space="preserve">*The below timeframe is a guide only. </w:t>
      </w:r>
      <w:r w:rsidR="00E26881">
        <w:rPr>
          <w:rFonts w:ascii="Helvetica Neue" w:hAnsi="Helvetica Neue"/>
          <w:i/>
          <w:sz w:val="20"/>
          <w:szCs w:val="20"/>
        </w:rPr>
        <w:t>The f</w:t>
      </w:r>
      <w:r>
        <w:rPr>
          <w:rFonts w:ascii="Helvetica Neue" w:hAnsi="Helvetica Neue"/>
          <w:i/>
          <w:sz w:val="20"/>
          <w:szCs w:val="20"/>
        </w:rPr>
        <w:t xml:space="preserve">acilitator may choose to shuffle sessions to suit circumstances, however </w:t>
      </w:r>
      <w:r w:rsidR="00E26881">
        <w:rPr>
          <w:rFonts w:ascii="Helvetica Neue" w:hAnsi="Helvetica Neue"/>
          <w:i/>
          <w:sz w:val="20"/>
          <w:szCs w:val="20"/>
        </w:rPr>
        <w:t xml:space="preserve">they </w:t>
      </w:r>
      <w:r>
        <w:rPr>
          <w:rFonts w:ascii="Helvetica Neue" w:hAnsi="Helvetica Neue"/>
          <w:i/>
          <w:sz w:val="20"/>
          <w:szCs w:val="20"/>
        </w:rPr>
        <w:t xml:space="preserve">need to be </w:t>
      </w:r>
      <w:r w:rsidR="00E26881">
        <w:rPr>
          <w:rFonts w:ascii="Helvetica Neue" w:hAnsi="Helvetica Neue"/>
          <w:i/>
          <w:sz w:val="20"/>
          <w:szCs w:val="20"/>
        </w:rPr>
        <w:t xml:space="preserve">mindful </w:t>
      </w:r>
      <w:r>
        <w:rPr>
          <w:rFonts w:ascii="Helvetica Neue" w:hAnsi="Helvetica Neue"/>
          <w:i/>
          <w:sz w:val="20"/>
          <w:szCs w:val="20"/>
        </w:rPr>
        <w:t>of unit completion milestones.</w:t>
      </w:r>
    </w:p>
    <w:p w14:paraId="2B9061AE"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5D002926"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r>
        <w:rPr>
          <w:rFonts w:ascii="Helvetica Neue" w:hAnsi="Helvetica Neue" w:cstheme="minorHAnsi"/>
          <w:b/>
          <w:bCs/>
          <w:color w:val="FFFFFF"/>
          <w:sz w:val="28"/>
          <w:szCs w:val="28"/>
          <w:shd w:val="clear" w:color="auto" w:fill="FF9B00"/>
        </w:rPr>
        <w:t>Term 1</w:t>
      </w:r>
    </w:p>
    <w:p w14:paraId="6A3787F2" w14:textId="77777777" w:rsidR="00A874A1" w:rsidRPr="00625986"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6F673364"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cstheme="minorHAnsi"/>
          <w:sz w:val="22"/>
          <w:szCs w:val="22"/>
        </w:rPr>
      </w:pPr>
      <w:r w:rsidRPr="00B523B4">
        <w:rPr>
          <w:rFonts w:ascii="Helvetica Neue" w:hAnsi="Helvetica Neue" w:cstheme="minorHAnsi"/>
          <w:b/>
          <w:bCs/>
          <w:color w:val="FFFFFF"/>
          <w:sz w:val="22"/>
          <w:szCs w:val="22"/>
          <w:shd w:val="clear" w:color="auto" w:fill="FF9B00"/>
        </w:rPr>
        <w:t>Unit 1: Introduction &amp; ‘Groupness’ (non-assessed unit)</w:t>
      </w:r>
    </w:p>
    <w:p w14:paraId="652B736B"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sz w:val="22"/>
          <w:szCs w:val="22"/>
        </w:rPr>
      </w:pPr>
    </w:p>
    <w:p w14:paraId="4EF7C5E2"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sz w:val="22"/>
          <w:szCs w:val="22"/>
        </w:rPr>
      </w:pPr>
      <w:r w:rsidRPr="004A4A35">
        <w:rPr>
          <w:rFonts w:ascii="Helvetica Neue" w:hAnsi="Helvetica Neue" w:cstheme="minorHAnsi"/>
          <w:b/>
          <w:sz w:val="22"/>
          <w:szCs w:val="22"/>
        </w:rPr>
        <w:t>Week 1</w:t>
      </w:r>
    </w:p>
    <w:p w14:paraId="126F4C2A" w14:textId="77777777" w:rsidR="00A874A1" w:rsidRPr="004A4A35"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sidRPr="004A4A35">
        <w:rPr>
          <w:rFonts w:ascii="Helvetica Neue" w:hAnsi="Helvetica Neue" w:cstheme="minorHAnsi"/>
          <w:sz w:val="22"/>
          <w:szCs w:val="22"/>
        </w:rPr>
        <w:t>Issue pre-program survey</w:t>
      </w:r>
    </w:p>
    <w:p w14:paraId="52C9B1A9"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sidRPr="004A4A35">
        <w:rPr>
          <w:rFonts w:ascii="Helvetica Neue" w:hAnsi="Helvetica Neue" w:cstheme="minorHAnsi"/>
          <w:sz w:val="22"/>
          <w:szCs w:val="22"/>
        </w:rPr>
        <w:t>LLN test on IVET portal</w:t>
      </w:r>
    </w:p>
    <w:p w14:paraId="1EB18866" w14:textId="44CABD5A" w:rsidR="00A874A1" w:rsidRPr="004A4A35"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All students enrolled on IVET portal including USI</w:t>
      </w:r>
      <w:r w:rsidR="00B46898">
        <w:rPr>
          <w:rFonts w:ascii="Helvetica Neue" w:hAnsi="Helvetica Neue" w:cstheme="minorHAnsi"/>
          <w:sz w:val="22"/>
          <w:szCs w:val="22"/>
        </w:rPr>
        <w:tab/>
      </w:r>
      <w:r w:rsidR="00B46898">
        <w:rPr>
          <w:rFonts w:ascii="Helvetica Neue" w:hAnsi="Helvetica Neue" w:cstheme="minorHAnsi"/>
          <w:sz w:val="22"/>
          <w:szCs w:val="22"/>
        </w:rPr>
        <w:tab/>
      </w:r>
      <w:r w:rsidR="00B46898">
        <w:rPr>
          <w:rFonts w:ascii="Helvetica Neue" w:hAnsi="Helvetica Neue" w:cstheme="minorHAnsi"/>
          <w:sz w:val="22"/>
          <w:szCs w:val="22"/>
        </w:rPr>
        <w:tab/>
      </w:r>
      <w:r w:rsidR="00B46898">
        <w:rPr>
          <w:rFonts w:ascii="Helvetica Neue" w:hAnsi="Helvetica Neue" w:cstheme="minorHAnsi"/>
          <w:sz w:val="22"/>
          <w:szCs w:val="22"/>
        </w:rPr>
        <w:tab/>
        <w:t>Milestone 1</w:t>
      </w:r>
    </w:p>
    <w:p w14:paraId="10B2367F" w14:textId="77777777" w:rsidR="00B46898" w:rsidRDefault="00B46898"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p>
    <w:p w14:paraId="1BCA6907" w14:textId="30CF02FB"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 xml:space="preserve">Session 1: </w:t>
      </w:r>
      <w:r>
        <w:rPr>
          <w:rFonts w:ascii="Helvetica Neue" w:hAnsi="Helvetica Neue" w:cstheme="minorHAnsi"/>
          <w:sz w:val="22"/>
          <w:szCs w:val="22"/>
        </w:rPr>
        <w:tab/>
      </w:r>
      <w:r w:rsidRPr="00B523B4">
        <w:rPr>
          <w:rFonts w:ascii="Helvetica Neue" w:hAnsi="Helvetica Neue" w:cstheme="minorHAnsi"/>
          <w:sz w:val="22"/>
          <w:szCs w:val="22"/>
        </w:rPr>
        <w:t xml:space="preserve">Get to Know You </w:t>
      </w:r>
    </w:p>
    <w:p w14:paraId="3F2BFF52" w14:textId="4DBCE165"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 xml:space="preserve">Session 2: </w:t>
      </w:r>
      <w:r>
        <w:rPr>
          <w:rFonts w:ascii="Helvetica Neue" w:hAnsi="Helvetica Neue" w:cstheme="minorHAnsi"/>
          <w:sz w:val="22"/>
          <w:szCs w:val="22"/>
        </w:rPr>
        <w:tab/>
      </w:r>
      <w:r w:rsidRPr="00B523B4">
        <w:rPr>
          <w:rFonts w:ascii="Helvetica Neue" w:hAnsi="Helvetica Neue" w:cstheme="minorHAnsi"/>
          <w:sz w:val="22"/>
          <w:szCs w:val="22"/>
        </w:rPr>
        <w:t xml:space="preserve">Building ‘Groupness’ </w:t>
      </w:r>
      <w:r w:rsidR="00B46898">
        <w:rPr>
          <w:rFonts w:ascii="Helvetica Neue" w:hAnsi="Helvetica Neue" w:cstheme="minorHAnsi"/>
          <w:sz w:val="22"/>
          <w:szCs w:val="22"/>
        </w:rPr>
        <w:tab/>
      </w:r>
      <w:r w:rsidR="00B46898">
        <w:rPr>
          <w:rFonts w:ascii="Helvetica Neue" w:hAnsi="Helvetica Neue" w:cstheme="minorHAnsi"/>
          <w:sz w:val="22"/>
          <w:szCs w:val="22"/>
        </w:rPr>
        <w:tab/>
      </w:r>
      <w:r w:rsidR="00B46898">
        <w:rPr>
          <w:rFonts w:ascii="Helvetica Neue" w:hAnsi="Helvetica Neue" w:cstheme="minorHAnsi"/>
          <w:sz w:val="22"/>
          <w:szCs w:val="22"/>
        </w:rPr>
        <w:tab/>
      </w:r>
      <w:r w:rsidR="00B46898">
        <w:rPr>
          <w:rFonts w:ascii="Helvetica Neue" w:hAnsi="Helvetica Neue" w:cstheme="minorHAnsi"/>
          <w:sz w:val="22"/>
          <w:szCs w:val="22"/>
        </w:rPr>
        <w:tab/>
      </w:r>
      <w:r w:rsidR="00B46898">
        <w:rPr>
          <w:rFonts w:ascii="Helvetica Neue" w:hAnsi="Helvetica Neue" w:cstheme="minorHAnsi"/>
          <w:sz w:val="22"/>
          <w:szCs w:val="22"/>
        </w:rPr>
        <w:tab/>
        <w:t>Milestone 2</w:t>
      </w:r>
    </w:p>
    <w:p w14:paraId="15EEB519"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p>
    <w:p w14:paraId="01A63E6D"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 xml:space="preserve">Unit 2: Be an Effective Volunteer </w:t>
      </w:r>
    </w:p>
    <w:p w14:paraId="61B593DE" w14:textId="77777777" w:rsidR="00A874A1" w:rsidRDefault="00A874A1" w:rsidP="00A874A1">
      <w:pPr>
        <w:tabs>
          <w:tab w:val="left" w:pos="567"/>
          <w:tab w:val="left" w:pos="1701"/>
        </w:tabs>
        <w:rPr>
          <w:b/>
        </w:rPr>
      </w:pPr>
    </w:p>
    <w:p w14:paraId="0DF6954D" w14:textId="77777777" w:rsidR="00A874A1" w:rsidRPr="00B46898" w:rsidRDefault="00A874A1" w:rsidP="00A874A1">
      <w:pPr>
        <w:tabs>
          <w:tab w:val="left" w:pos="567"/>
          <w:tab w:val="left" w:pos="1701"/>
        </w:tabs>
        <w:rPr>
          <w:rFonts w:ascii="Helvetica Neue" w:hAnsi="Helvetica Neue"/>
          <w:b/>
        </w:rPr>
      </w:pPr>
      <w:r w:rsidRPr="00B46898">
        <w:rPr>
          <w:rFonts w:ascii="Helvetica Neue" w:hAnsi="Helvetica Neue"/>
          <w:b/>
        </w:rPr>
        <w:t>Week 2</w:t>
      </w:r>
    </w:p>
    <w:p w14:paraId="47CA6E42" w14:textId="77777777" w:rsidR="00A874A1" w:rsidRPr="00B523B4" w:rsidRDefault="00A874A1" w:rsidP="00A874A1">
      <w:pPr>
        <w:pStyle w:val="NormalWeb"/>
        <w:shd w:val="clear" w:color="auto" w:fill="F2DBDB" w:themeFill="accent2" w:themeFillTint="33"/>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1: </w:t>
      </w:r>
      <w:r w:rsidRPr="00B523B4">
        <w:rPr>
          <w:rFonts w:ascii="Helvetica Neue" w:hAnsi="Helvetica Neue"/>
          <w:sz w:val="22"/>
          <w:szCs w:val="22"/>
        </w:rPr>
        <w:t xml:space="preserve">Introduction to Volunteering &amp; Volunteer Tour </w:t>
      </w:r>
    </w:p>
    <w:p w14:paraId="3BF4B829"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p>
    <w:p w14:paraId="3649E319" w14:textId="77777777" w:rsidR="00A874A1" w:rsidRPr="004A4A35" w:rsidRDefault="00A874A1" w:rsidP="00A874A1">
      <w:pPr>
        <w:pStyle w:val="NormalWeb"/>
        <w:tabs>
          <w:tab w:val="left" w:pos="567"/>
          <w:tab w:val="left" w:pos="1701"/>
        </w:tabs>
        <w:spacing w:before="0" w:beforeAutospacing="0" w:after="0" w:afterAutospacing="0"/>
        <w:rPr>
          <w:rFonts w:ascii="Helvetica Neue" w:hAnsi="Helvetica Neue"/>
          <w:b/>
          <w:sz w:val="22"/>
          <w:szCs w:val="22"/>
        </w:rPr>
      </w:pPr>
      <w:r w:rsidRPr="004A4A35">
        <w:rPr>
          <w:rFonts w:ascii="Helvetica Neue" w:hAnsi="Helvetica Neue"/>
          <w:b/>
          <w:sz w:val="22"/>
          <w:szCs w:val="22"/>
        </w:rPr>
        <w:t>Week 3</w:t>
      </w:r>
    </w:p>
    <w:p w14:paraId="4B9A06A1"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2:  </w:t>
      </w:r>
      <w:r>
        <w:rPr>
          <w:rFonts w:ascii="Helvetica Neue" w:hAnsi="Helvetica Neue"/>
          <w:sz w:val="22"/>
          <w:szCs w:val="22"/>
        </w:rPr>
        <w:tab/>
      </w:r>
      <w:r w:rsidRPr="00B523B4">
        <w:rPr>
          <w:rFonts w:ascii="Helvetica Neue" w:hAnsi="Helvetica Neue"/>
          <w:sz w:val="22"/>
          <w:szCs w:val="22"/>
        </w:rPr>
        <w:t>Volunteer Rights &amp; Responsibilities</w:t>
      </w:r>
    </w:p>
    <w:p w14:paraId="6EFD3271"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3:  </w:t>
      </w:r>
      <w:r>
        <w:rPr>
          <w:rFonts w:ascii="Helvetica Neue" w:hAnsi="Helvetica Neue"/>
          <w:sz w:val="22"/>
          <w:szCs w:val="22"/>
        </w:rPr>
        <w:tab/>
      </w:r>
      <w:r w:rsidRPr="00B523B4">
        <w:rPr>
          <w:rFonts w:ascii="Helvetica Neue" w:hAnsi="Helvetica Neue"/>
          <w:sz w:val="22"/>
          <w:szCs w:val="22"/>
        </w:rPr>
        <w:t>Volunteer Policies</w:t>
      </w:r>
    </w:p>
    <w:p w14:paraId="0284FEBC"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4:  </w:t>
      </w:r>
      <w:r>
        <w:rPr>
          <w:rFonts w:ascii="Helvetica Neue" w:hAnsi="Helvetica Neue"/>
          <w:sz w:val="22"/>
          <w:szCs w:val="22"/>
        </w:rPr>
        <w:tab/>
      </w:r>
      <w:r w:rsidRPr="00B523B4">
        <w:rPr>
          <w:rFonts w:ascii="Helvetica Neue" w:hAnsi="Helvetica Neue"/>
          <w:sz w:val="22"/>
          <w:szCs w:val="22"/>
        </w:rPr>
        <w:t xml:space="preserve">Volunteer Procedures </w:t>
      </w:r>
    </w:p>
    <w:p w14:paraId="432D1224"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5: </w:t>
      </w:r>
      <w:r>
        <w:rPr>
          <w:rFonts w:ascii="Helvetica Neue" w:hAnsi="Helvetica Neue"/>
          <w:sz w:val="22"/>
          <w:szCs w:val="22"/>
        </w:rPr>
        <w:tab/>
      </w:r>
      <w:r w:rsidRPr="00B523B4">
        <w:rPr>
          <w:rFonts w:ascii="Helvetica Neue" w:hAnsi="Helvetica Neue"/>
          <w:sz w:val="22"/>
          <w:szCs w:val="22"/>
        </w:rPr>
        <w:t>Ethics</w:t>
      </w:r>
    </w:p>
    <w:p w14:paraId="331DD07D" w14:textId="77777777" w:rsidR="00A874A1" w:rsidRDefault="00A874A1" w:rsidP="00A874A1">
      <w:pPr>
        <w:pStyle w:val="NormalWeb"/>
        <w:tabs>
          <w:tab w:val="left" w:pos="567"/>
          <w:tab w:val="left" w:pos="993"/>
          <w:tab w:val="left" w:pos="1701"/>
        </w:tabs>
        <w:spacing w:before="0" w:beforeAutospacing="0" w:after="0" w:afterAutospacing="0"/>
        <w:rPr>
          <w:rFonts w:ascii="Helvetica Neue" w:hAnsi="Helvetica Neue"/>
          <w:sz w:val="22"/>
          <w:szCs w:val="22"/>
        </w:rPr>
      </w:pPr>
    </w:p>
    <w:p w14:paraId="19D41AFD" w14:textId="77777777" w:rsidR="00A874A1" w:rsidRPr="004A4A35" w:rsidRDefault="00A874A1" w:rsidP="00A874A1">
      <w:pPr>
        <w:pStyle w:val="NormalWeb"/>
        <w:tabs>
          <w:tab w:val="left" w:pos="567"/>
          <w:tab w:val="left" w:pos="993"/>
          <w:tab w:val="left" w:pos="1701"/>
        </w:tabs>
        <w:spacing w:before="0" w:beforeAutospacing="0" w:after="0" w:afterAutospacing="0"/>
        <w:rPr>
          <w:rFonts w:ascii="Helvetica Neue" w:hAnsi="Helvetica Neue"/>
          <w:b/>
          <w:sz w:val="22"/>
          <w:szCs w:val="22"/>
        </w:rPr>
      </w:pPr>
      <w:r w:rsidRPr="004A4A35">
        <w:rPr>
          <w:rFonts w:ascii="Helvetica Neue" w:hAnsi="Helvetica Neue"/>
          <w:b/>
          <w:sz w:val="22"/>
          <w:szCs w:val="22"/>
        </w:rPr>
        <w:t>Week 4</w:t>
      </w:r>
    </w:p>
    <w:p w14:paraId="791C0BA3" w14:textId="77777777" w:rsidR="00A874A1" w:rsidRDefault="00A874A1" w:rsidP="00A874A1">
      <w:pPr>
        <w:pStyle w:val="NormalWeb"/>
        <w:tabs>
          <w:tab w:val="left" w:pos="567"/>
          <w:tab w:val="left" w:pos="993"/>
          <w:tab w:val="left" w:pos="1701"/>
        </w:tabs>
        <w:spacing w:before="0" w:beforeAutospacing="0" w:after="0" w:afterAutospacing="0"/>
        <w:rPr>
          <w:rFonts w:ascii="Helvetica Neue" w:hAnsi="Helvetica Neue"/>
          <w:sz w:val="22"/>
          <w:szCs w:val="22"/>
        </w:rPr>
      </w:pPr>
      <w:r>
        <w:rPr>
          <w:rFonts w:ascii="Helvetica Neue" w:hAnsi="Helvetica Neue"/>
          <w:sz w:val="22"/>
          <w:szCs w:val="22"/>
        </w:rPr>
        <w:t>Session 6:</w:t>
      </w:r>
      <w:r>
        <w:rPr>
          <w:rFonts w:ascii="Helvetica Neue" w:hAnsi="Helvetica Neue"/>
          <w:sz w:val="22"/>
          <w:szCs w:val="22"/>
        </w:rPr>
        <w:tab/>
      </w:r>
      <w:r w:rsidRPr="00B523B4">
        <w:rPr>
          <w:rFonts w:ascii="Helvetica Neue" w:hAnsi="Helvetica Neue"/>
          <w:sz w:val="22"/>
          <w:szCs w:val="22"/>
        </w:rPr>
        <w:t xml:space="preserve">Organisational Lines of Communication </w:t>
      </w:r>
    </w:p>
    <w:p w14:paraId="43F7611A"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Session 9:</w:t>
      </w:r>
      <w:r>
        <w:rPr>
          <w:rFonts w:ascii="Helvetica Neue" w:hAnsi="Helvetica Neue"/>
          <w:sz w:val="22"/>
          <w:szCs w:val="22"/>
        </w:rPr>
        <w:tab/>
      </w:r>
      <w:r w:rsidRPr="00B523B4">
        <w:rPr>
          <w:rFonts w:ascii="Helvetica Neue" w:hAnsi="Helvetica Neue"/>
          <w:sz w:val="22"/>
          <w:szCs w:val="22"/>
        </w:rPr>
        <w:t xml:space="preserve">National &amp; International Volunteer Standards </w:t>
      </w:r>
    </w:p>
    <w:p w14:paraId="04550A13" w14:textId="77777777" w:rsidR="00A874A1" w:rsidRDefault="00A874A1" w:rsidP="00A874A1">
      <w:pPr>
        <w:pStyle w:val="NormalWeb"/>
        <w:tabs>
          <w:tab w:val="left" w:pos="567"/>
          <w:tab w:val="left" w:pos="993"/>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8:  </w:t>
      </w:r>
      <w:r>
        <w:rPr>
          <w:rFonts w:ascii="Helvetica Neue" w:hAnsi="Helvetica Neue"/>
          <w:sz w:val="22"/>
          <w:szCs w:val="22"/>
        </w:rPr>
        <w:tab/>
      </w:r>
      <w:r w:rsidRPr="00B523B4">
        <w:rPr>
          <w:rFonts w:ascii="Helvetica Neue" w:hAnsi="Helvetica Neue"/>
          <w:sz w:val="22"/>
          <w:szCs w:val="22"/>
        </w:rPr>
        <w:t>Workplace Problem Solving</w:t>
      </w:r>
    </w:p>
    <w:p w14:paraId="4D703665" w14:textId="77777777" w:rsidR="00A874A1" w:rsidRDefault="00A874A1" w:rsidP="00A874A1">
      <w:pPr>
        <w:pStyle w:val="NormalWeb"/>
        <w:tabs>
          <w:tab w:val="left" w:pos="567"/>
          <w:tab w:val="left" w:pos="993"/>
          <w:tab w:val="left" w:pos="1701"/>
        </w:tabs>
        <w:spacing w:before="0" w:beforeAutospacing="0" w:after="0" w:afterAutospacing="0"/>
        <w:ind w:left="360"/>
        <w:rPr>
          <w:rFonts w:ascii="Helvetica Neue" w:hAnsi="Helvetica Neue"/>
          <w:sz w:val="22"/>
          <w:szCs w:val="22"/>
        </w:rPr>
      </w:pPr>
      <w:r>
        <w:rPr>
          <w:rFonts w:ascii="Helvetica Neue" w:hAnsi="Helvetica Neue"/>
          <w:sz w:val="22"/>
          <w:szCs w:val="22"/>
        </w:rPr>
        <w:tab/>
      </w:r>
    </w:p>
    <w:p w14:paraId="64E3A312"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w:t>
      </w:r>
      <w:r w:rsidRPr="00B523B4">
        <w:rPr>
          <w:rFonts w:ascii="Helvetica Neue" w:hAnsi="Helvetica Neue"/>
          <w:sz w:val="22"/>
          <w:szCs w:val="22"/>
        </w:rPr>
        <w:t>7a</w:t>
      </w:r>
      <w:r>
        <w:rPr>
          <w:rFonts w:ascii="Helvetica Neue" w:hAnsi="Helvetica Neue"/>
          <w:sz w:val="22"/>
          <w:szCs w:val="22"/>
        </w:rPr>
        <w:t>:</w:t>
      </w:r>
      <w:r w:rsidRPr="00B523B4">
        <w:rPr>
          <w:rFonts w:ascii="Helvetica Neue" w:hAnsi="Helvetica Neue"/>
          <w:sz w:val="22"/>
          <w:szCs w:val="22"/>
        </w:rPr>
        <w:tab/>
        <w:t>Design Thinking Theory</w:t>
      </w:r>
      <w:r>
        <w:rPr>
          <w:rFonts w:ascii="Helvetica Neue" w:hAnsi="Helvetica Neue"/>
          <w:sz w:val="22"/>
          <w:szCs w:val="22"/>
        </w:rPr>
        <w:t xml:space="preserve"> (partial)</w:t>
      </w:r>
    </w:p>
    <w:p w14:paraId="0BF3D657"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p>
    <w:p w14:paraId="24727131" w14:textId="77777777" w:rsidR="00A874A1" w:rsidRPr="004A4A35" w:rsidRDefault="00A874A1" w:rsidP="00A874A1">
      <w:pPr>
        <w:pStyle w:val="NormalWeb"/>
        <w:tabs>
          <w:tab w:val="left" w:pos="567"/>
          <w:tab w:val="left" w:pos="1701"/>
        </w:tabs>
        <w:spacing w:before="0" w:beforeAutospacing="0" w:after="0" w:afterAutospacing="0"/>
        <w:rPr>
          <w:rFonts w:ascii="Helvetica Neue" w:hAnsi="Helvetica Neue"/>
          <w:b/>
          <w:sz w:val="22"/>
          <w:szCs w:val="22"/>
        </w:rPr>
      </w:pPr>
      <w:r w:rsidRPr="004A4A35">
        <w:rPr>
          <w:rFonts w:ascii="Helvetica Neue" w:hAnsi="Helvetica Neue"/>
          <w:b/>
          <w:sz w:val="22"/>
          <w:szCs w:val="22"/>
        </w:rPr>
        <w:t xml:space="preserve">Week 5 - </w:t>
      </w:r>
      <w:r>
        <w:rPr>
          <w:rFonts w:ascii="Helvetica Neue" w:hAnsi="Helvetica Neue"/>
          <w:b/>
          <w:sz w:val="22"/>
          <w:szCs w:val="22"/>
        </w:rPr>
        <w:t>9</w:t>
      </w:r>
    </w:p>
    <w:p w14:paraId="556D375F"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sz w:val="22"/>
          <w:szCs w:val="22"/>
        </w:rPr>
      </w:pPr>
      <w:bookmarkStart w:id="0" w:name="_Hlk56689278"/>
      <w:r>
        <w:rPr>
          <w:rFonts w:ascii="Helvetica Neue" w:hAnsi="Helvetica Neue"/>
          <w:sz w:val="22"/>
          <w:szCs w:val="22"/>
        </w:rPr>
        <w:t xml:space="preserve">Session </w:t>
      </w:r>
      <w:r w:rsidRPr="00B523B4">
        <w:rPr>
          <w:rFonts w:ascii="Helvetica Neue" w:hAnsi="Helvetica Neue"/>
          <w:sz w:val="22"/>
          <w:szCs w:val="22"/>
        </w:rPr>
        <w:t>7a</w:t>
      </w:r>
      <w:r>
        <w:rPr>
          <w:rFonts w:ascii="Helvetica Neue" w:hAnsi="Helvetica Neue"/>
          <w:sz w:val="22"/>
          <w:szCs w:val="22"/>
        </w:rPr>
        <w:t>:</w:t>
      </w:r>
      <w:r w:rsidRPr="00B523B4">
        <w:rPr>
          <w:rFonts w:ascii="Helvetica Neue" w:hAnsi="Helvetica Neue"/>
          <w:sz w:val="22"/>
          <w:szCs w:val="22"/>
        </w:rPr>
        <w:t xml:space="preserve"> </w:t>
      </w:r>
      <w:r w:rsidRPr="00B523B4">
        <w:rPr>
          <w:rFonts w:ascii="Helvetica Neue" w:hAnsi="Helvetica Neue"/>
          <w:sz w:val="22"/>
          <w:szCs w:val="22"/>
        </w:rPr>
        <w:tab/>
        <w:t>Design Thinking Theory</w:t>
      </w:r>
      <w:r>
        <w:rPr>
          <w:rFonts w:ascii="Helvetica Neue" w:hAnsi="Helvetica Neue"/>
          <w:sz w:val="22"/>
          <w:szCs w:val="22"/>
        </w:rPr>
        <w:t xml:space="preserve"> (partial)</w:t>
      </w:r>
    </w:p>
    <w:bookmarkEnd w:id="0"/>
    <w:p w14:paraId="13800F1D" w14:textId="77777777" w:rsidR="00B46898"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w:t>
      </w:r>
      <w:r w:rsidRPr="00B523B4">
        <w:rPr>
          <w:rFonts w:ascii="Helvetica Neue" w:hAnsi="Helvetica Neue"/>
          <w:sz w:val="22"/>
          <w:szCs w:val="22"/>
        </w:rPr>
        <w:t>7b</w:t>
      </w:r>
      <w:r>
        <w:rPr>
          <w:rFonts w:ascii="Helvetica Neue" w:hAnsi="Helvetica Neue"/>
          <w:sz w:val="22"/>
          <w:szCs w:val="22"/>
        </w:rPr>
        <w:t>:</w:t>
      </w:r>
      <w:r w:rsidRPr="00B523B4">
        <w:rPr>
          <w:rFonts w:ascii="Helvetica Neue" w:hAnsi="Helvetica Neue"/>
          <w:sz w:val="22"/>
          <w:szCs w:val="22"/>
        </w:rPr>
        <w:t xml:space="preserve"> </w:t>
      </w:r>
      <w:r w:rsidRPr="00B523B4">
        <w:rPr>
          <w:rFonts w:ascii="Helvetica Neue" w:hAnsi="Helvetica Neue"/>
          <w:sz w:val="22"/>
          <w:szCs w:val="22"/>
        </w:rPr>
        <w:tab/>
        <w:t xml:space="preserve">The Community Project </w:t>
      </w:r>
    </w:p>
    <w:p w14:paraId="59F217CB" w14:textId="66CC6AA2" w:rsidR="00A874A1" w:rsidRDefault="00B46898"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ab/>
      </w:r>
      <w:r>
        <w:rPr>
          <w:rFonts w:ascii="Helvetica Neue" w:hAnsi="Helvetica Neue"/>
          <w:sz w:val="22"/>
          <w:szCs w:val="22"/>
        </w:rPr>
        <w:tab/>
      </w:r>
      <w:r w:rsidR="00A874A1" w:rsidRPr="00B523B4">
        <w:rPr>
          <w:rFonts w:ascii="Helvetica Neue" w:hAnsi="Helvetica Neue"/>
          <w:sz w:val="22"/>
          <w:szCs w:val="22"/>
        </w:rPr>
        <w:t>(20 hours of volunteering -</w:t>
      </w:r>
      <w:r w:rsidR="00A874A1">
        <w:rPr>
          <w:rFonts w:ascii="Helvetica Neue" w:hAnsi="Helvetica Neue"/>
          <w:sz w:val="22"/>
          <w:szCs w:val="22"/>
        </w:rPr>
        <w:t xml:space="preserve"> </w:t>
      </w:r>
      <w:r w:rsidR="00A874A1" w:rsidRPr="00B523B4">
        <w:rPr>
          <w:rFonts w:ascii="Helvetica Neue" w:hAnsi="Helvetica Neue"/>
          <w:sz w:val="22"/>
          <w:szCs w:val="22"/>
        </w:rPr>
        <w:t>SWL)</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Milestone 3</w:t>
      </w:r>
    </w:p>
    <w:p w14:paraId="3787B03F"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p>
    <w:p w14:paraId="6B813122"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5646D3CB"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7638090E"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5EC05705"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433814BA"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r>
        <w:rPr>
          <w:rFonts w:ascii="Helvetica Neue" w:hAnsi="Helvetica Neue" w:cstheme="minorHAnsi"/>
          <w:b/>
          <w:bCs/>
          <w:color w:val="FFFFFF"/>
          <w:sz w:val="28"/>
          <w:szCs w:val="28"/>
          <w:shd w:val="clear" w:color="auto" w:fill="FF9B00"/>
        </w:rPr>
        <w:t>Term 2</w:t>
      </w:r>
    </w:p>
    <w:p w14:paraId="597FEC53" w14:textId="77777777" w:rsidR="00A874A1" w:rsidRPr="00625986"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1B9A144E"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3: Use Short &amp; Simple Strategies for Career Planning</w:t>
      </w:r>
    </w:p>
    <w:p w14:paraId="0109BA40" w14:textId="77777777" w:rsidR="00A874A1" w:rsidRDefault="00A874A1" w:rsidP="00A874A1">
      <w:pPr>
        <w:tabs>
          <w:tab w:val="left" w:pos="567"/>
          <w:tab w:val="left" w:pos="1701"/>
        </w:tabs>
        <w:rPr>
          <w:b/>
        </w:rPr>
      </w:pPr>
    </w:p>
    <w:p w14:paraId="6D3AC86B" w14:textId="77777777" w:rsidR="00A874A1" w:rsidRPr="00B46898" w:rsidRDefault="00A874A1" w:rsidP="00A874A1">
      <w:pPr>
        <w:tabs>
          <w:tab w:val="left" w:pos="567"/>
          <w:tab w:val="left" w:pos="1701"/>
        </w:tabs>
        <w:rPr>
          <w:rFonts w:ascii="Helvetica Neue" w:hAnsi="Helvetica Neue"/>
          <w:b/>
        </w:rPr>
      </w:pPr>
      <w:r w:rsidRPr="00B46898">
        <w:rPr>
          <w:rFonts w:ascii="Helvetica Neue" w:hAnsi="Helvetica Neue"/>
          <w:b/>
        </w:rPr>
        <w:t>Week 1</w:t>
      </w:r>
    </w:p>
    <w:p w14:paraId="0327A04B"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1:</w:t>
      </w:r>
      <w:r>
        <w:rPr>
          <w:rFonts w:ascii="Helvetica Neue" w:hAnsi="Helvetica Neue" w:cstheme="minorHAnsi"/>
          <w:sz w:val="22"/>
          <w:szCs w:val="22"/>
        </w:rPr>
        <w:tab/>
      </w:r>
      <w:r w:rsidRPr="00B523B4">
        <w:rPr>
          <w:rFonts w:ascii="Helvetica Neue" w:hAnsi="Helvetica Neue" w:cstheme="minorHAnsi"/>
          <w:sz w:val="22"/>
          <w:szCs w:val="22"/>
        </w:rPr>
        <w:t xml:space="preserve">My Ability Strengths </w:t>
      </w:r>
    </w:p>
    <w:p w14:paraId="223D2029"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2:</w:t>
      </w:r>
      <w:r>
        <w:rPr>
          <w:rFonts w:ascii="Helvetica Neue" w:hAnsi="Helvetica Neue" w:cstheme="minorHAnsi"/>
          <w:sz w:val="22"/>
          <w:szCs w:val="22"/>
        </w:rPr>
        <w:tab/>
      </w:r>
      <w:r w:rsidRPr="00B523B4">
        <w:rPr>
          <w:rFonts w:ascii="Helvetica Neue" w:hAnsi="Helvetica Neue" w:cstheme="minorHAnsi"/>
          <w:sz w:val="22"/>
          <w:szCs w:val="22"/>
        </w:rPr>
        <w:t xml:space="preserve">My Character Strengths  </w:t>
      </w:r>
    </w:p>
    <w:p w14:paraId="1E07803E"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3:</w:t>
      </w:r>
      <w:r>
        <w:rPr>
          <w:rFonts w:ascii="Helvetica Neue" w:hAnsi="Helvetica Neue" w:cstheme="minorHAnsi"/>
          <w:sz w:val="22"/>
          <w:szCs w:val="22"/>
        </w:rPr>
        <w:tab/>
      </w:r>
      <w:r w:rsidRPr="00B523B4">
        <w:rPr>
          <w:rFonts w:ascii="Helvetica Neue" w:hAnsi="Helvetica Neue" w:cstheme="minorHAnsi"/>
          <w:sz w:val="22"/>
          <w:szCs w:val="22"/>
        </w:rPr>
        <w:t xml:space="preserve">My Personality  </w:t>
      </w:r>
    </w:p>
    <w:p w14:paraId="20CF8F9C" w14:textId="77777777" w:rsidR="00A874A1" w:rsidRPr="002636B7"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4:</w:t>
      </w:r>
      <w:r>
        <w:rPr>
          <w:rFonts w:ascii="Helvetica Neue" w:hAnsi="Helvetica Neue" w:cstheme="minorHAnsi"/>
          <w:sz w:val="22"/>
          <w:szCs w:val="22"/>
        </w:rPr>
        <w:tab/>
      </w:r>
      <w:r w:rsidRPr="00B523B4">
        <w:rPr>
          <w:rFonts w:ascii="Helvetica Neue" w:hAnsi="Helvetica Neue" w:cstheme="minorHAnsi"/>
          <w:sz w:val="22"/>
          <w:szCs w:val="22"/>
        </w:rPr>
        <w:t xml:space="preserve">Biographies of Famous People: Guess who? </w:t>
      </w:r>
    </w:p>
    <w:p w14:paraId="55C51947"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sz w:val="22"/>
          <w:szCs w:val="22"/>
        </w:rPr>
      </w:pPr>
    </w:p>
    <w:p w14:paraId="0567AF2F" w14:textId="77777777" w:rsidR="00A874A1" w:rsidRPr="00F90774" w:rsidRDefault="00A874A1" w:rsidP="00A874A1">
      <w:pPr>
        <w:pStyle w:val="NormalWeb"/>
        <w:tabs>
          <w:tab w:val="left" w:pos="567"/>
          <w:tab w:val="left" w:pos="1701"/>
        </w:tabs>
        <w:spacing w:before="0" w:beforeAutospacing="0" w:after="0" w:afterAutospacing="0"/>
        <w:rPr>
          <w:rFonts w:ascii="Helvetica Neue" w:hAnsi="Helvetica Neue" w:cstheme="minorHAnsi"/>
          <w:b/>
          <w:sz w:val="22"/>
          <w:szCs w:val="22"/>
        </w:rPr>
      </w:pPr>
      <w:r w:rsidRPr="00F90774">
        <w:rPr>
          <w:rFonts w:ascii="Helvetica Neue" w:hAnsi="Helvetica Neue" w:cstheme="minorHAnsi"/>
          <w:b/>
          <w:sz w:val="22"/>
          <w:szCs w:val="22"/>
        </w:rPr>
        <w:t>Week 2</w:t>
      </w:r>
    </w:p>
    <w:p w14:paraId="75B8513F"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5:</w:t>
      </w:r>
      <w:r>
        <w:rPr>
          <w:rFonts w:ascii="Helvetica Neue" w:hAnsi="Helvetica Neue" w:cstheme="minorHAnsi"/>
          <w:sz w:val="22"/>
          <w:szCs w:val="22"/>
        </w:rPr>
        <w:tab/>
      </w:r>
      <w:r w:rsidRPr="00B523B4">
        <w:rPr>
          <w:rFonts w:ascii="Helvetica Neue" w:hAnsi="Helvetica Neue" w:cstheme="minorHAnsi"/>
          <w:sz w:val="22"/>
          <w:szCs w:val="22"/>
        </w:rPr>
        <w:t>My Interests</w:t>
      </w:r>
    </w:p>
    <w:p w14:paraId="3B11E06A"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w:t>
      </w:r>
      <w:r w:rsidRPr="00B523B4">
        <w:rPr>
          <w:rFonts w:ascii="Helvetica Neue" w:hAnsi="Helvetica Neue" w:cstheme="minorHAnsi"/>
          <w:sz w:val="22"/>
          <w:szCs w:val="22"/>
        </w:rPr>
        <w:t xml:space="preserve"> </w:t>
      </w:r>
      <w:r>
        <w:rPr>
          <w:rFonts w:ascii="Helvetica Neue" w:hAnsi="Helvetica Neue" w:cstheme="minorHAnsi"/>
          <w:sz w:val="22"/>
          <w:szCs w:val="22"/>
        </w:rPr>
        <w:t>6:</w:t>
      </w:r>
      <w:r>
        <w:rPr>
          <w:rFonts w:ascii="Helvetica Neue" w:hAnsi="Helvetica Neue" w:cstheme="minorHAnsi"/>
          <w:sz w:val="22"/>
          <w:szCs w:val="22"/>
        </w:rPr>
        <w:tab/>
      </w:r>
      <w:r w:rsidRPr="00B523B4">
        <w:rPr>
          <w:rFonts w:ascii="Helvetica Neue" w:hAnsi="Helvetica Neue" w:cstheme="minorHAnsi"/>
          <w:sz w:val="22"/>
          <w:szCs w:val="22"/>
        </w:rPr>
        <w:t xml:space="preserve">My Values </w:t>
      </w:r>
    </w:p>
    <w:p w14:paraId="37DB062B"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w:t>
      </w:r>
      <w:r w:rsidRPr="00B523B4">
        <w:rPr>
          <w:rFonts w:ascii="Helvetica Neue" w:hAnsi="Helvetica Neue" w:cstheme="minorHAnsi"/>
          <w:sz w:val="22"/>
          <w:szCs w:val="22"/>
        </w:rPr>
        <w:t xml:space="preserve"> </w:t>
      </w:r>
      <w:r>
        <w:rPr>
          <w:rFonts w:ascii="Helvetica Neue" w:hAnsi="Helvetica Neue" w:cstheme="minorHAnsi"/>
          <w:sz w:val="22"/>
          <w:szCs w:val="22"/>
        </w:rPr>
        <w:t>7:</w:t>
      </w:r>
      <w:r>
        <w:rPr>
          <w:rFonts w:ascii="Helvetica Neue" w:hAnsi="Helvetica Neue" w:cstheme="minorHAnsi"/>
          <w:sz w:val="22"/>
          <w:szCs w:val="22"/>
        </w:rPr>
        <w:tab/>
      </w:r>
      <w:r w:rsidRPr="00B523B4">
        <w:rPr>
          <w:rFonts w:ascii="Helvetica Neue" w:hAnsi="Helvetica Neue" w:cstheme="minorHAnsi"/>
          <w:sz w:val="22"/>
          <w:szCs w:val="22"/>
        </w:rPr>
        <w:t xml:space="preserve">My Multiple Intelligences </w:t>
      </w:r>
    </w:p>
    <w:p w14:paraId="68887A48"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8:</w:t>
      </w:r>
      <w:r>
        <w:rPr>
          <w:rFonts w:ascii="Helvetica Neue" w:hAnsi="Helvetica Neue" w:cstheme="minorHAnsi"/>
          <w:sz w:val="22"/>
          <w:szCs w:val="22"/>
        </w:rPr>
        <w:tab/>
      </w:r>
      <w:r w:rsidRPr="00B523B4">
        <w:rPr>
          <w:rFonts w:ascii="Helvetica Neue" w:hAnsi="Helvetica Neue" w:cstheme="minorHAnsi"/>
          <w:sz w:val="22"/>
          <w:szCs w:val="22"/>
        </w:rPr>
        <w:t xml:space="preserve">My Work Mode </w:t>
      </w:r>
    </w:p>
    <w:p w14:paraId="56C8141E"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p>
    <w:p w14:paraId="54B89552" w14:textId="77777777" w:rsidR="00A874A1" w:rsidRPr="00F9077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sz w:val="22"/>
          <w:szCs w:val="22"/>
        </w:rPr>
      </w:pPr>
      <w:r w:rsidRPr="00F90774">
        <w:rPr>
          <w:rFonts w:ascii="Helvetica Neue" w:hAnsi="Helvetica Neue" w:cstheme="minorHAnsi"/>
          <w:b/>
          <w:sz w:val="22"/>
          <w:szCs w:val="22"/>
        </w:rPr>
        <w:t>Week 3</w:t>
      </w:r>
    </w:p>
    <w:p w14:paraId="48453D23"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9:</w:t>
      </w:r>
      <w:r>
        <w:rPr>
          <w:rFonts w:ascii="Helvetica Neue" w:hAnsi="Helvetica Neue" w:cstheme="minorHAnsi"/>
          <w:sz w:val="22"/>
          <w:szCs w:val="22"/>
        </w:rPr>
        <w:tab/>
      </w:r>
      <w:r w:rsidRPr="00B523B4">
        <w:rPr>
          <w:rFonts w:ascii="Helvetica Neue" w:hAnsi="Helvetica Neue" w:cstheme="minorHAnsi"/>
          <w:sz w:val="22"/>
          <w:szCs w:val="22"/>
        </w:rPr>
        <w:t xml:space="preserve">‘I AM Awesome’ Profile </w:t>
      </w:r>
    </w:p>
    <w:p w14:paraId="23473318"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12:</w:t>
      </w:r>
      <w:r>
        <w:rPr>
          <w:rFonts w:ascii="Helvetica Neue" w:hAnsi="Helvetica Neue" w:cstheme="minorHAnsi"/>
          <w:sz w:val="22"/>
          <w:szCs w:val="22"/>
        </w:rPr>
        <w:tab/>
      </w:r>
      <w:r w:rsidRPr="00B523B4">
        <w:rPr>
          <w:rFonts w:ascii="Helvetica Neue" w:hAnsi="Helvetica Neue" w:cstheme="minorHAnsi"/>
          <w:sz w:val="22"/>
          <w:szCs w:val="22"/>
        </w:rPr>
        <w:t>My Learning &amp; Career Goals</w:t>
      </w:r>
    </w:p>
    <w:p w14:paraId="7D7FEF37"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p>
    <w:p w14:paraId="30090678" w14:textId="77777777" w:rsidR="00A874A1" w:rsidRPr="00F9077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sz w:val="22"/>
          <w:szCs w:val="22"/>
        </w:rPr>
      </w:pPr>
      <w:r w:rsidRPr="00F90774">
        <w:rPr>
          <w:rFonts w:ascii="Helvetica Neue" w:hAnsi="Helvetica Neue" w:cstheme="minorHAnsi"/>
          <w:b/>
          <w:sz w:val="22"/>
          <w:szCs w:val="22"/>
        </w:rPr>
        <w:t>Week 4</w:t>
      </w:r>
    </w:p>
    <w:p w14:paraId="6549FC3D" w14:textId="67824BD2"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Session 10:</w:t>
      </w:r>
      <w:r>
        <w:rPr>
          <w:rFonts w:ascii="Helvetica Neue" w:hAnsi="Helvetica Neue" w:cstheme="minorHAnsi"/>
          <w:sz w:val="22"/>
          <w:szCs w:val="22"/>
        </w:rPr>
        <w:tab/>
      </w:r>
      <w:r w:rsidRPr="00B523B4">
        <w:rPr>
          <w:rFonts w:ascii="Helvetica Neue" w:hAnsi="Helvetica Neue" w:cstheme="minorHAnsi"/>
          <w:sz w:val="22"/>
          <w:szCs w:val="22"/>
        </w:rPr>
        <w:t xml:space="preserve">Career Profile Presentations </w:t>
      </w:r>
      <w:r>
        <w:rPr>
          <w:rFonts w:ascii="Helvetica Neue" w:hAnsi="Helvetica Neue" w:cstheme="minorHAnsi"/>
          <w:sz w:val="22"/>
          <w:szCs w:val="22"/>
        </w:rPr>
        <w:t>(2 minutes each)</w:t>
      </w:r>
      <w:r w:rsidR="00B46898">
        <w:rPr>
          <w:rFonts w:ascii="Helvetica Neue" w:hAnsi="Helvetica Neue" w:cstheme="minorHAnsi"/>
          <w:sz w:val="22"/>
          <w:szCs w:val="22"/>
        </w:rPr>
        <w:tab/>
      </w:r>
      <w:r w:rsidR="00B46898">
        <w:rPr>
          <w:rFonts w:ascii="Helvetica Neue" w:hAnsi="Helvetica Neue" w:cstheme="minorHAnsi"/>
          <w:sz w:val="22"/>
          <w:szCs w:val="22"/>
        </w:rPr>
        <w:tab/>
      </w:r>
    </w:p>
    <w:p w14:paraId="625E9769" w14:textId="255FE1B8" w:rsidR="00A874A1" w:rsidRDefault="00B46898"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r>
        <w:rPr>
          <w:rFonts w:ascii="Helvetica Neue" w:hAnsi="Helvetica Neue" w:cstheme="minorHAnsi"/>
          <w:sz w:val="22"/>
          <w:szCs w:val="22"/>
        </w:rPr>
        <w:t>Catch-up</w:t>
      </w:r>
    </w:p>
    <w:p w14:paraId="6A630D35" w14:textId="77777777" w:rsidR="00B46898" w:rsidRDefault="00B46898"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p>
    <w:p w14:paraId="61E37C85"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4: Communicate in the Workplace</w:t>
      </w:r>
    </w:p>
    <w:p w14:paraId="6F2CF14D" w14:textId="77777777" w:rsidR="00A874A1" w:rsidRPr="002636B7" w:rsidRDefault="00A874A1" w:rsidP="00A874A1">
      <w:pPr>
        <w:pStyle w:val="NormalWeb"/>
        <w:tabs>
          <w:tab w:val="left" w:pos="567"/>
          <w:tab w:val="left" w:pos="1701"/>
        </w:tabs>
        <w:spacing w:before="0" w:beforeAutospacing="0" w:after="0" w:afterAutospacing="0"/>
        <w:rPr>
          <w:rFonts w:ascii="Helvetica Neue" w:hAnsi="Helvetica Neue"/>
          <w:sz w:val="22"/>
          <w:szCs w:val="22"/>
        </w:rPr>
      </w:pPr>
      <w:bookmarkStart w:id="1" w:name="_Hlk56690149"/>
      <w:r>
        <w:rPr>
          <w:rFonts w:ascii="Helvetica Neue" w:hAnsi="Helvetica Neue"/>
          <w:sz w:val="22"/>
          <w:szCs w:val="22"/>
        </w:rPr>
        <w:t>Session</w:t>
      </w:r>
      <w:bookmarkEnd w:id="1"/>
      <w:r>
        <w:rPr>
          <w:rFonts w:ascii="Helvetica Neue" w:hAnsi="Helvetica Neue"/>
          <w:sz w:val="22"/>
          <w:szCs w:val="22"/>
        </w:rPr>
        <w:t xml:space="preserve"> 1:</w:t>
      </w:r>
      <w:r>
        <w:rPr>
          <w:rFonts w:ascii="Helvetica Neue" w:hAnsi="Helvetica Neue"/>
          <w:sz w:val="22"/>
          <w:szCs w:val="22"/>
        </w:rPr>
        <w:tab/>
        <w:t>E</w:t>
      </w:r>
      <w:r w:rsidRPr="00B523B4">
        <w:rPr>
          <w:rFonts w:ascii="Helvetica Neue" w:hAnsi="Helvetica Neue"/>
          <w:sz w:val="22"/>
          <w:szCs w:val="22"/>
        </w:rPr>
        <w:t xml:space="preserve">ffective Communication: Listening and Speaking </w:t>
      </w:r>
    </w:p>
    <w:p w14:paraId="2A3201E6"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sz w:val="22"/>
          <w:szCs w:val="22"/>
        </w:rPr>
      </w:pPr>
    </w:p>
    <w:p w14:paraId="5B7F8FD2"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sz w:val="22"/>
          <w:szCs w:val="22"/>
        </w:rPr>
      </w:pPr>
      <w:r w:rsidRPr="00F90774">
        <w:rPr>
          <w:rFonts w:ascii="Helvetica Neue" w:hAnsi="Helvetica Neue" w:cstheme="minorHAnsi"/>
          <w:b/>
          <w:sz w:val="22"/>
          <w:szCs w:val="22"/>
        </w:rPr>
        <w:t>Week 5</w:t>
      </w:r>
    </w:p>
    <w:p w14:paraId="47BD5F21"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3: Use Short &amp; Simple Strategies for Career Planning</w:t>
      </w:r>
    </w:p>
    <w:p w14:paraId="46F747C9" w14:textId="77777777" w:rsidR="00A874A1" w:rsidRPr="00F90774"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sz w:val="22"/>
          <w:szCs w:val="22"/>
        </w:rPr>
      </w:pPr>
    </w:p>
    <w:p w14:paraId="1789B8D9" w14:textId="3D32351B" w:rsidR="00A874A1" w:rsidRPr="00A32CD3" w:rsidRDefault="00A874A1" w:rsidP="00A874A1">
      <w:pPr>
        <w:pStyle w:val="NormalWeb"/>
        <w:shd w:val="clear" w:color="auto" w:fill="F2DBDB" w:themeFill="accent2" w:themeFillTint="33"/>
        <w:tabs>
          <w:tab w:val="left" w:pos="567"/>
          <w:tab w:val="left" w:pos="1701"/>
        </w:tabs>
        <w:spacing w:before="0" w:beforeAutospacing="0" w:after="0" w:afterAutospacing="0"/>
        <w:rPr>
          <w:rFonts w:ascii="Helvetica Neue" w:hAnsi="Helvetica Neue" w:cstheme="minorHAnsi"/>
          <w:sz w:val="22"/>
          <w:szCs w:val="22"/>
        </w:rPr>
      </w:pPr>
      <w:r>
        <w:rPr>
          <w:rFonts w:ascii="Helvetica Neue" w:hAnsi="Helvetica Neue" w:cstheme="minorHAnsi"/>
          <w:sz w:val="22"/>
          <w:szCs w:val="22"/>
          <w:shd w:val="clear" w:color="auto" w:fill="F2DBDB" w:themeFill="accent2" w:themeFillTint="33"/>
        </w:rPr>
        <w:t>Session 11:</w:t>
      </w:r>
      <w:r>
        <w:rPr>
          <w:rFonts w:ascii="Helvetica Neue" w:hAnsi="Helvetica Neue" w:cstheme="minorHAnsi"/>
          <w:sz w:val="22"/>
          <w:szCs w:val="22"/>
          <w:shd w:val="clear" w:color="auto" w:fill="F2DBDB" w:themeFill="accent2" w:themeFillTint="33"/>
        </w:rPr>
        <w:tab/>
      </w:r>
      <w:r w:rsidRPr="005E2AE7">
        <w:rPr>
          <w:rFonts w:ascii="Helvetica Neue" w:hAnsi="Helvetica Neue" w:cstheme="minorHAnsi"/>
          <w:sz w:val="22"/>
          <w:szCs w:val="22"/>
          <w:shd w:val="clear" w:color="auto" w:fill="F2DBDB" w:themeFill="accent2" w:themeFillTint="33"/>
        </w:rPr>
        <w:t xml:space="preserve">Project Ready Field Trip </w:t>
      </w:r>
      <w:r w:rsidR="00B46898">
        <w:rPr>
          <w:rFonts w:ascii="Helvetica Neue" w:hAnsi="Helvetica Neue" w:cstheme="minorHAnsi"/>
          <w:sz w:val="22"/>
          <w:szCs w:val="22"/>
          <w:shd w:val="clear" w:color="auto" w:fill="F2DBDB" w:themeFill="accent2" w:themeFillTint="33"/>
        </w:rPr>
        <w:tab/>
      </w:r>
      <w:r w:rsidR="00B46898">
        <w:rPr>
          <w:rFonts w:ascii="Helvetica Neue" w:hAnsi="Helvetica Neue" w:cstheme="minorHAnsi"/>
          <w:sz w:val="22"/>
          <w:szCs w:val="22"/>
          <w:shd w:val="clear" w:color="auto" w:fill="F2DBDB" w:themeFill="accent2" w:themeFillTint="33"/>
        </w:rPr>
        <w:tab/>
      </w:r>
      <w:r w:rsidR="00B46898">
        <w:rPr>
          <w:rFonts w:ascii="Helvetica Neue" w:hAnsi="Helvetica Neue" w:cstheme="minorHAnsi"/>
          <w:sz w:val="22"/>
          <w:szCs w:val="22"/>
          <w:shd w:val="clear" w:color="auto" w:fill="F2DBDB" w:themeFill="accent2" w:themeFillTint="33"/>
        </w:rPr>
        <w:tab/>
      </w:r>
      <w:r w:rsidR="00B46898">
        <w:rPr>
          <w:rFonts w:ascii="Helvetica Neue" w:hAnsi="Helvetica Neue" w:cstheme="minorHAnsi"/>
          <w:sz w:val="22"/>
          <w:szCs w:val="22"/>
          <w:shd w:val="clear" w:color="auto" w:fill="F2DBDB" w:themeFill="accent2" w:themeFillTint="33"/>
        </w:rPr>
        <w:tab/>
      </w:r>
      <w:r w:rsidR="00B46898">
        <w:rPr>
          <w:rFonts w:ascii="Helvetica Neue" w:hAnsi="Helvetica Neue" w:cstheme="minorHAnsi"/>
          <w:sz w:val="22"/>
          <w:szCs w:val="22"/>
          <w:shd w:val="clear" w:color="auto" w:fill="F2DBDB" w:themeFill="accent2" w:themeFillTint="33"/>
        </w:rPr>
        <w:tab/>
      </w:r>
      <w:r w:rsidR="00B46898">
        <w:rPr>
          <w:rFonts w:ascii="Helvetica Neue" w:hAnsi="Helvetica Neue" w:cstheme="minorHAnsi"/>
          <w:sz w:val="22"/>
          <w:szCs w:val="22"/>
        </w:rPr>
        <w:t>Milestone 4</w:t>
      </w:r>
    </w:p>
    <w:p w14:paraId="1985139B"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2"/>
          <w:szCs w:val="22"/>
          <w:shd w:val="clear" w:color="auto" w:fill="FF9B00"/>
        </w:rPr>
      </w:pPr>
    </w:p>
    <w:p w14:paraId="214DF2AF" w14:textId="77777777" w:rsidR="00A874A1" w:rsidRPr="0086745A"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4: Communicate in the Workplace</w:t>
      </w:r>
    </w:p>
    <w:p w14:paraId="4663E117" w14:textId="77777777" w:rsidR="00A874A1" w:rsidRPr="00F90774" w:rsidRDefault="00A874A1" w:rsidP="00A874A1">
      <w:pPr>
        <w:pStyle w:val="NormalWeb"/>
        <w:tabs>
          <w:tab w:val="left" w:pos="567"/>
          <w:tab w:val="left" w:pos="1701"/>
        </w:tabs>
        <w:spacing w:before="0" w:beforeAutospacing="0" w:after="0" w:afterAutospacing="0"/>
        <w:rPr>
          <w:rFonts w:ascii="Helvetica Neue" w:hAnsi="Helvetica Neue" w:cstheme="minorHAnsi"/>
          <w:b/>
          <w:sz w:val="22"/>
          <w:szCs w:val="22"/>
        </w:rPr>
      </w:pPr>
      <w:r w:rsidRPr="00F90774">
        <w:rPr>
          <w:rFonts w:ascii="Helvetica Neue" w:hAnsi="Helvetica Neue" w:cstheme="minorHAnsi"/>
          <w:b/>
          <w:sz w:val="22"/>
          <w:szCs w:val="22"/>
        </w:rPr>
        <w:t>Week 6</w:t>
      </w:r>
    </w:p>
    <w:p w14:paraId="00BF0E12" w14:textId="77777777" w:rsidR="00A874A1" w:rsidRPr="00F90774" w:rsidRDefault="00A874A1" w:rsidP="00A874A1">
      <w:pPr>
        <w:pStyle w:val="NormalWeb"/>
        <w:tabs>
          <w:tab w:val="left" w:pos="567"/>
          <w:tab w:val="left" w:pos="1701"/>
        </w:tabs>
        <w:spacing w:before="0" w:beforeAutospacing="0" w:after="0" w:afterAutospacing="0"/>
        <w:rPr>
          <w:rFonts w:ascii="Helvetica Neue" w:hAnsi="Helvetica Neue"/>
          <w:b/>
          <w:bCs/>
          <w:sz w:val="22"/>
          <w:szCs w:val="22"/>
        </w:rPr>
      </w:pPr>
      <w:r>
        <w:rPr>
          <w:rFonts w:ascii="Helvetica Neue" w:hAnsi="Helvetica Neue"/>
          <w:sz w:val="22"/>
          <w:szCs w:val="22"/>
        </w:rPr>
        <w:t>Session 2:</w:t>
      </w:r>
      <w:r>
        <w:rPr>
          <w:rFonts w:ascii="Helvetica Neue" w:hAnsi="Helvetica Neue"/>
          <w:sz w:val="22"/>
          <w:szCs w:val="22"/>
        </w:rPr>
        <w:tab/>
      </w:r>
      <w:r w:rsidRPr="00B523B4">
        <w:rPr>
          <w:rFonts w:ascii="Helvetica Neue" w:hAnsi="Helvetica Neue"/>
          <w:sz w:val="22"/>
          <w:szCs w:val="22"/>
        </w:rPr>
        <w:t xml:space="preserve">Collect Information to Achieve Work Responsibilities </w:t>
      </w:r>
    </w:p>
    <w:p w14:paraId="3C8B6C6E"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b/>
          <w:bCs/>
          <w:sz w:val="22"/>
          <w:szCs w:val="22"/>
        </w:rPr>
      </w:pPr>
      <w:r>
        <w:rPr>
          <w:rFonts w:ascii="Helvetica Neue" w:hAnsi="Helvetica Neue"/>
          <w:sz w:val="22"/>
          <w:szCs w:val="22"/>
        </w:rPr>
        <w:t>Session 3:</w:t>
      </w:r>
      <w:r>
        <w:rPr>
          <w:rFonts w:ascii="Helvetica Neue" w:hAnsi="Helvetica Neue"/>
          <w:sz w:val="22"/>
          <w:szCs w:val="22"/>
        </w:rPr>
        <w:tab/>
      </w:r>
      <w:r w:rsidRPr="00B523B4">
        <w:rPr>
          <w:rFonts w:ascii="Helvetica Neue" w:hAnsi="Helvetica Neue"/>
          <w:sz w:val="22"/>
          <w:szCs w:val="22"/>
        </w:rPr>
        <w:t>Communication Superpowers</w:t>
      </w:r>
    </w:p>
    <w:p w14:paraId="4BCB9207"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ab/>
      </w:r>
    </w:p>
    <w:p w14:paraId="5BADE238" w14:textId="77777777" w:rsidR="00A874A1" w:rsidRPr="00F90774" w:rsidRDefault="00A874A1" w:rsidP="00A874A1">
      <w:pPr>
        <w:pStyle w:val="NormalWeb"/>
        <w:tabs>
          <w:tab w:val="left" w:pos="567"/>
          <w:tab w:val="left" w:pos="1701"/>
        </w:tabs>
        <w:spacing w:before="0" w:beforeAutospacing="0" w:after="0" w:afterAutospacing="0"/>
        <w:rPr>
          <w:rFonts w:ascii="Helvetica Neue" w:hAnsi="Helvetica Neue"/>
          <w:b/>
          <w:sz w:val="22"/>
          <w:szCs w:val="22"/>
        </w:rPr>
      </w:pPr>
      <w:r w:rsidRPr="00F90774">
        <w:rPr>
          <w:rFonts w:ascii="Helvetica Neue" w:hAnsi="Helvetica Neue"/>
          <w:b/>
          <w:sz w:val="22"/>
          <w:szCs w:val="22"/>
        </w:rPr>
        <w:t>Week 7</w:t>
      </w:r>
    </w:p>
    <w:p w14:paraId="38CC69B7"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b/>
          <w:bCs/>
          <w:sz w:val="22"/>
          <w:szCs w:val="22"/>
        </w:rPr>
      </w:pPr>
      <w:r>
        <w:rPr>
          <w:rFonts w:ascii="Helvetica Neue" w:hAnsi="Helvetica Neue"/>
          <w:sz w:val="22"/>
          <w:szCs w:val="22"/>
        </w:rPr>
        <w:t>Session</w:t>
      </w:r>
      <w:r w:rsidRPr="00B523B4">
        <w:rPr>
          <w:rFonts w:ascii="Helvetica Neue" w:hAnsi="Helvetica Neue"/>
          <w:sz w:val="22"/>
          <w:szCs w:val="22"/>
        </w:rPr>
        <w:t xml:space="preserve"> </w:t>
      </w:r>
      <w:r>
        <w:rPr>
          <w:rFonts w:ascii="Helvetica Neue" w:hAnsi="Helvetica Neue"/>
          <w:sz w:val="22"/>
          <w:szCs w:val="22"/>
        </w:rPr>
        <w:t>4:</w:t>
      </w:r>
      <w:r>
        <w:rPr>
          <w:rFonts w:ascii="Helvetica Neue" w:hAnsi="Helvetica Neue"/>
          <w:sz w:val="22"/>
          <w:szCs w:val="22"/>
        </w:rPr>
        <w:tab/>
      </w:r>
      <w:r w:rsidRPr="00B523B4">
        <w:rPr>
          <w:rFonts w:ascii="Helvetica Neue" w:hAnsi="Helvetica Neue"/>
          <w:sz w:val="22"/>
          <w:szCs w:val="22"/>
        </w:rPr>
        <w:t xml:space="preserve">Workplace Correspondence &amp; Documentation </w:t>
      </w:r>
    </w:p>
    <w:p w14:paraId="1500767D"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Session 5:</w:t>
      </w:r>
      <w:r>
        <w:rPr>
          <w:rFonts w:ascii="Helvetica Neue" w:hAnsi="Helvetica Neue"/>
          <w:sz w:val="22"/>
          <w:szCs w:val="22"/>
        </w:rPr>
        <w:tab/>
      </w:r>
      <w:r w:rsidRPr="00B523B4">
        <w:rPr>
          <w:rFonts w:ascii="Helvetica Neue" w:hAnsi="Helvetica Neue"/>
          <w:sz w:val="22"/>
          <w:szCs w:val="22"/>
        </w:rPr>
        <w:t xml:space="preserve">Perceptions—is what we perceive real all the time? </w:t>
      </w:r>
    </w:p>
    <w:p w14:paraId="4DCE4731"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b/>
          <w:bCs/>
          <w:sz w:val="22"/>
          <w:szCs w:val="22"/>
        </w:rPr>
      </w:pPr>
      <w:r>
        <w:rPr>
          <w:rFonts w:ascii="Helvetica Neue" w:hAnsi="Helvetica Neue"/>
          <w:sz w:val="22"/>
          <w:szCs w:val="22"/>
        </w:rPr>
        <w:t>Session</w:t>
      </w:r>
      <w:r w:rsidRPr="00B523B4">
        <w:rPr>
          <w:rFonts w:ascii="Helvetica Neue" w:hAnsi="Helvetica Neue"/>
          <w:sz w:val="22"/>
          <w:szCs w:val="22"/>
        </w:rPr>
        <w:t xml:space="preserve"> </w:t>
      </w:r>
      <w:r>
        <w:rPr>
          <w:rFonts w:ascii="Helvetica Neue" w:hAnsi="Helvetica Neue"/>
          <w:sz w:val="22"/>
          <w:szCs w:val="22"/>
        </w:rPr>
        <w:t>6:</w:t>
      </w:r>
      <w:r>
        <w:rPr>
          <w:rFonts w:ascii="Helvetica Neue" w:hAnsi="Helvetica Neue"/>
          <w:sz w:val="22"/>
          <w:szCs w:val="22"/>
        </w:rPr>
        <w:tab/>
      </w:r>
      <w:r w:rsidRPr="00B523B4">
        <w:rPr>
          <w:rFonts w:ascii="Helvetica Neue" w:hAnsi="Helvetica Neue"/>
          <w:sz w:val="22"/>
          <w:szCs w:val="22"/>
        </w:rPr>
        <w:t>Diversity &amp; Inclusion in Communication</w:t>
      </w:r>
    </w:p>
    <w:p w14:paraId="7D8DFBF6"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p>
    <w:p w14:paraId="4B08126A" w14:textId="77777777" w:rsidR="00A874A1" w:rsidRPr="00F90774" w:rsidRDefault="00A874A1" w:rsidP="00A874A1">
      <w:pPr>
        <w:pStyle w:val="NormalWeb"/>
        <w:tabs>
          <w:tab w:val="left" w:pos="567"/>
          <w:tab w:val="left" w:pos="1701"/>
        </w:tabs>
        <w:spacing w:before="0" w:beforeAutospacing="0" w:after="0" w:afterAutospacing="0"/>
        <w:rPr>
          <w:rFonts w:ascii="Helvetica Neue" w:hAnsi="Helvetica Neue"/>
          <w:b/>
          <w:sz w:val="22"/>
          <w:szCs w:val="22"/>
        </w:rPr>
      </w:pPr>
      <w:r w:rsidRPr="00F90774">
        <w:rPr>
          <w:rFonts w:ascii="Helvetica Neue" w:hAnsi="Helvetica Neue"/>
          <w:b/>
          <w:sz w:val="22"/>
          <w:szCs w:val="22"/>
        </w:rPr>
        <w:t>Week 8</w:t>
      </w:r>
    </w:p>
    <w:p w14:paraId="0FB744B4" w14:textId="77777777" w:rsidR="00A874A1" w:rsidRPr="00B523B4" w:rsidRDefault="00A874A1" w:rsidP="00A874A1">
      <w:pPr>
        <w:pStyle w:val="NormalWeb"/>
        <w:tabs>
          <w:tab w:val="left" w:pos="567"/>
          <w:tab w:val="left" w:pos="1701"/>
        </w:tabs>
        <w:spacing w:before="0" w:beforeAutospacing="0" w:after="0" w:afterAutospacing="0"/>
        <w:rPr>
          <w:rFonts w:ascii="Helvetica Neue" w:hAnsi="Helvetica Neue"/>
          <w:b/>
          <w:bCs/>
          <w:sz w:val="22"/>
          <w:szCs w:val="22"/>
        </w:rPr>
      </w:pPr>
      <w:r>
        <w:rPr>
          <w:rFonts w:ascii="Helvetica Neue" w:hAnsi="Helvetica Neue"/>
          <w:sz w:val="22"/>
          <w:szCs w:val="22"/>
        </w:rPr>
        <w:t>Session 7:</w:t>
      </w:r>
      <w:r>
        <w:rPr>
          <w:rFonts w:ascii="Helvetica Neue" w:hAnsi="Helvetica Neue"/>
          <w:sz w:val="22"/>
          <w:szCs w:val="22"/>
        </w:rPr>
        <w:tab/>
      </w:r>
      <w:r w:rsidRPr="00B523B4">
        <w:rPr>
          <w:rFonts w:ascii="Helvetica Neue" w:hAnsi="Helvetica Neue"/>
          <w:sz w:val="22"/>
          <w:szCs w:val="22"/>
        </w:rPr>
        <w:t>Social Media in the Workplace</w:t>
      </w:r>
    </w:p>
    <w:p w14:paraId="04D358DA"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Session</w:t>
      </w:r>
      <w:r w:rsidRPr="00B523B4">
        <w:rPr>
          <w:rFonts w:ascii="Helvetica Neue" w:hAnsi="Helvetica Neue"/>
          <w:sz w:val="22"/>
          <w:szCs w:val="22"/>
        </w:rPr>
        <w:t xml:space="preserve"> </w:t>
      </w:r>
      <w:r>
        <w:rPr>
          <w:rFonts w:ascii="Helvetica Neue" w:hAnsi="Helvetica Neue"/>
          <w:sz w:val="22"/>
          <w:szCs w:val="22"/>
        </w:rPr>
        <w:t>8:</w:t>
      </w:r>
      <w:r>
        <w:rPr>
          <w:rFonts w:ascii="Helvetica Neue" w:hAnsi="Helvetica Neue"/>
          <w:sz w:val="22"/>
          <w:szCs w:val="22"/>
        </w:rPr>
        <w:tab/>
      </w:r>
      <w:r w:rsidRPr="00B523B4">
        <w:rPr>
          <w:rFonts w:ascii="Helvetica Neue" w:hAnsi="Helvetica Neue"/>
          <w:sz w:val="22"/>
          <w:szCs w:val="22"/>
        </w:rPr>
        <w:t xml:space="preserve">Kindness Goes Around &amp; Comes Around </w:t>
      </w:r>
      <w:bookmarkStart w:id="2" w:name="_Hlk56690616"/>
    </w:p>
    <w:p w14:paraId="3B046429" w14:textId="65AD606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 xml:space="preserve">Session </w:t>
      </w:r>
      <w:bookmarkEnd w:id="2"/>
      <w:r>
        <w:rPr>
          <w:rFonts w:ascii="Helvetica Neue" w:hAnsi="Helvetica Neue"/>
          <w:sz w:val="22"/>
          <w:szCs w:val="22"/>
        </w:rPr>
        <w:t xml:space="preserve">9: </w:t>
      </w:r>
      <w:r>
        <w:rPr>
          <w:rFonts w:ascii="Helvetica Neue" w:hAnsi="Helvetica Neue"/>
          <w:sz w:val="22"/>
          <w:szCs w:val="22"/>
        </w:rPr>
        <w:tab/>
      </w:r>
      <w:r w:rsidRPr="00B523B4">
        <w:rPr>
          <w:rFonts w:ascii="Helvetica Neue" w:hAnsi="Helvetica Neue"/>
          <w:sz w:val="22"/>
          <w:szCs w:val="22"/>
        </w:rPr>
        <w:t xml:space="preserve">Social &amp; Communication Protocols at Work </w:t>
      </w:r>
      <w:r w:rsidR="00B46898">
        <w:rPr>
          <w:rFonts w:ascii="Helvetica Neue" w:hAnsi="Helvetica Neue"/>
          <w:sz w:val="22"/>
          <w:szCs w:val="22"/>
        </w:rPr>
        <w:tab/>
      </w:r>
      <w:r w:rsidR="00B46898">
        <w:rPr>
          <w:rFonts w:ascii="Helvetica Neue" w:hAnsi="Helvetica Neue"/>
          <w:sz w:val="22"/>
          <w:szCs w:val="22"/>
        </w:rPr>
        <w:tab/>
        <w:t>Milestone 5</w:t>
      </w:r>
    </w:p>
    <w:p w14:paraId="32833EE1" w14:textId="77777777"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r>
        <w:rPr>
          <w:rFonts w:ascii="Helvetica Neue" w:hAnsi="Helvetica Neue"/>
          <w:sz w:val="22"/>
          <w:szCs w:val="22"/>
        </w:rPr>
        <w:t>Catch-up</w:t>
      </w:r>
      <w:r>
        <w:rPr>
          <w:rFonts w:ascii="Helvetica Neue" w:hAnsi="Helvetica Neue"/>
          <w:sz w:val="22"/>
          <w:szCs w:val="22"/>
        </w:rPr>
        <w:tab/>
        <w:t xml:space="preserve">  </w:t>
      </w:r>
      <w:r>
        <w:rPr>
          <w:rFonts w:ascii="Helvetica Neue" w:hAnsi="Helvetica Neue"/>
          <w:sz w:val="22"/>
          <w:szCs w:val="22"/>
        </w:rPr>
        <w:tab/>
      </w:r>
    </w:p>
    <w:p w14:paraId="70100A3D" w14:textId="47582A02" w:rsidR="00A874A1" w:rsidRDefault="00A874A1" w:rsidP="00A874A1">
      <w:pPr>
        <w:pStyle w:val="NormalWeb"/>
        <w:tabs>
          <w:tab w:val="left" w:pos="567"/>
          <w:tab w:val="left" w:pos="1701"/>
        </w:tabs>
        <w:spacing w:before="0" w:beforeAutospacing="0" w:after="0" w:afterAutospacing="0"/>
        <w:rPr>
          <w:rFonts w:ascii="Helvetica Neue" w:hAnsi="Helvetica Neue"/>
          <w:sz w:val="22"/>
          <w:szCs w:val="22"/>
        </w:rPr>
      </w:pPr>
    </w:p>
    <w:p w14:paraId="1C50595C" w14:textId="5180CE9A" w:rsidR="00B46898" w:rsidRDefault="00B46898" w:rsidP="00A874A1">
      <w:pPr>
        <w:pStyle w:val="NormalWeb"/>
        <w:tabs>
          <w:tab w:val="left" w:pos="567"/>
          <w:tab w:val="left" w:pos="1701"/>
        </w:tabs>
        <w:spacing w:before="0" w:beforeAutospacing="0" w:after="0" w:afterAutospacing="0"/>
        <w:rPr>
          <w:rFonts w:ascii="Helvetica Neue" w:hAnsi="Helvetica Neue"/>
          <w:sz w:val="22"/>
          <w:szCs w:val="22"/>
        </w:rPr>
      </w:pPr>
    </w:p>
    <w:p w14:paraId="5582BBEA" w14:textId="77777777" w:rsidR="00B46898" w:rsidRDefault="00B46898" w:rsidP="00A874A1">
      <w:pPr>
        <w:pStyle w:val="NormalWeb"/>
        <w:tabs>
          <w:tab w:val="left" w:pos="567"/>
          <w:tab w:val="left" w:pos="1701"/>
        </w:tabs>
        <w:spacing w:before="0" w:beforeAutospacing="0" w:after="0" w:afterAutospacing="0"/>
        <w:rPr>
          <w:rFonts w:ascii="Helvetica Neue" w:hAnsi="Helvetica Neue"/>
          <w:sz w:val="22"/>
          <w:szCs w:val="22"/>
        </w:rPr>
      </w:pPr>
    </w:p>
    <w:p w14:paraId="3265B175" w14:textId="77777777" w:rsidR="00A874A1" w:rsidRPr="0086745A"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r w:rsidRPr="00B523B4">
        <w:rPr>
          <w:rFonts w:ascii="Helvetica Neue" w:hAnsi="Helvetica Neue" w:cstheme="minorHAnsi"/>
          <w:b/>
          <w:bCs/>
          <w:color w:val="FFFFFF"/>
          <w:sz w:val="22"/>
          <w:szCs w:val="22"/>
          <w:shd w:val="clear" w:color="auto" w:fill="FF9B00"/>
        </w:rPr>
        <w:lastRenderedPageBreak/>
        <w:t>Unit 5: Work with Diverse People</w:t>
      </w:r>
    </w:p>
    <w:p w14:paraId="0255B38B" w14:textId="77777777" w:rsidR="00A874A1" w:rsidRPr="00A04BBE" w:rsidRDefault="00A874A1" w:rsidP="00A874A1">
      <w:pPr>
        <w:pStyle w:val="NormalWeb"/>
        <w:tabs>
          <w:tab w:val="left" w:pos="567"/>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9</w:t>
      </w:r>
    </w:p>
    <w:p w14:paraId="2CD58D66"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1:</w:t>
      </w:r>
      <w:r>
        <w:rPr>
          <w:rFonts w:ascii="Helvetica Neue" w:hAnsi="Helvetica Neue"/>
          <w:sz w:val="22"/>
          <w:szCs w:val="22"/>
        </w:rPr>
        <w:tab/>
      </w:r>
      <w:r w:rsidRPr="00AC25F1">
        <w:rPr>
          <w:rFonts w:ascii="Helvetica Neue" w:hAnsi="Helvetica Neue"/>
          <w:sz w:val="22"/>
          <w:szCs w:val="22"/>
        </w:rPr>
        <w:t>Diversity is Key</w:t>
      </w:r>
    </w:p>
    <w:p w14:paraId="179E5ADA" w14:textId="77777777" w:rsidR="00A874A1" w:rsidRDefault="00A874A1" w:rsidP="00A874A1">
      <w:pPr>
        <w:tabs>
          <w:tab w:val="left" w:pos="567"/>
          <w:tab w:val="left" w:pos="1701"/>
        </w:tabs>
        <w:ind w:left="567" w:hanging="567"/>
        <w:rPr>
          <w:rFonts w:ascii="Helvetica Neue" w:hAnsi="Helvetica Neue"/>
          <w:sz w:val="22"/>
          <w:szCs w:val="22"/>
        </w:rPr>
      </w:pPr>
      <w:r>
        <w:rPr>
          <w:rFonts w:ascii="Helvetica Neue" w:hAnsi="Helvetica Neue"/>
          <w:sz w:val="22"/>
          <w:szCs w:val="22"/>
        </w:rPr>
        <w:t xml:space="preserve">Session 2:  </w:t>
      </w:r>
      <w:r>
        <w:rPr>
          <w:rFonts w:ascii="Helvetica Neue" w:hAnsi="Helvetica Neue"/>
          <w:sz w:val="22"/>
          <w:szCs w:val="22"/>
        </w:rPr>
        <w:tab/>
      </w:r>
      <w:r w:rsidRPr="00A32CD3">
        <w:rPr>
          <w:rFonts w:ascii="Helvetica Neue" w:hAnsi="Helvetica Neue"/>
          <w:sz w:val="22"/>
          <w:szCs w:val="22"/>
        </w:rPr>
        <w:t>My Perspectives on Diversity</w:t>
      </w:r>
    </w:p>
    <w:p w14:paraId="31100AAE" w14:textId="77777777" w:rsidR="00A874A1" w:rsidRPr="00850A7A" w:rsidRDefault="00A874A1" w:rsidP="00A874A1">
      <w:pPr>
        <w:tabs>
          <w:tab w:val="left" w:pos="567"/>
          <w:tab w:val="left" w:pos="1701"/>
        </w:tabs>
        <w:ind w:left="567" w:hanging="567"/>
        <w:rPr>
          <w:rFonts w:ascii="Helvetica Neue" w:hAnsi="Helvetica Neue"/>
          <w:sz w:val="22"/>
          <w:szCs w:val="22"/>
        </w:rPr>
      </w:pPr>
      <w:r>
        <w:rPr>
          <w:rFonts w:ascii="Helvetica Neue" w:hAnsi="Helvetica Neue"/>
          <w:sz w:val="22"/>
          <w:szCs w:val="22"/>
        </w:rPr>
        <w:t>Session 3:</w:t>
      </w:r>
      <w:r>
        <w:rPr>
          <w:rFonts w:ascii="Helvetica Neue" w:hAnsi="Helvetica Neue"/>
          <w:sz w:val="22"/>
          <w:szCs w:val="22"/>
        </w:rPr>
        <w:tab/>
      </w:r>
      <w:r w:rsidRPr="00A32CD3">
        <w:rPr>
          <w:rFonts w:ascii="Helvetica Neue" w:hAnsi="Helvetica Neue"/>
          <w:sz w:val="22"/>
          <w:szCs w:val="22"/>
        </w:rPr>
        <w:t>My Social Awareness</w:t>
      </w:r>
    </w:p>
    <w:p w14:paraId="4F767280" w14:textId="77777777" w:rsidR="00A874A1" w:rsidRDefault="00A874A1" w:rsidP="00A874A1">
      <w:pPr>
        <w:tabs>
          <w:tab w:val="left" w:pos="567"/>
          <w:tab w:val="left" w:pos="1701"/>
        </w:tabs>
        <w:rPr>
          <w:rFonts w:ascii="Helvetica Neue" w:hAnsi="Helvetica Neue"/>
          <w:sz w:val="22"/>
          <w:szCs w:val="22"/>
        </w:rPr>
      </w:pPr>
    </w:p>
    <w:p w14:paraId="0E1388AC" w14:textId="77777777" w:rsidR="00A874A1" w:rsidRPr="00A04BBE" w:rsidRDefault="00A874A1" w:rsidP="00A874A1">
      <w:pPr>
        <w:tabs>
          <w:tab w:val="left" w:pos="567"/>
          <w:tab w:val="left" w:pos="1701"/>
        </w:tabs>
        <w:rPr>
          <w:rFonts w:ascii="Helvetica Neue" w:hAnsi="Helvetica Neue"/>
          <w:b/>
          <w:sz w:val="22"/>
          <w:szCs w:val="22"/>
        </w:rPr>
      </w:pPr>
      <w:r w:rsidRPr="00A04BBE">
        <w:rPr>
          <w:rFonts w:ascii="Helvetica Neue" w:hAnsi="Helvetica Neue"/>
          <w:b/>
          <w:sz w:val="22"/>
          <w:szCs w:val="22"/>
        </w:rPr>
        <w:t>Week 10</w:t>
      </w:r>
    </w:p>
    <w:p w14:paraId="1E6EDEBE" w14:textId="77777777" w:rsidR="00A874A1" w:rsidRDefault="00A874A1" w:rsidP="00A874A1">
      <w:pPr>
        <w:tabs>
          <w:tab w:val="left" w:pos="567"/>
          <w:tab w:val="left" w:pos="1701"/>
        </w:tabs>
        <w:ind w:left="567" w:hanging="567"/>
        <w:rPr>
          <w:rFonts w:ascii="Helvetica Neue" w:hAnsi="Helvetica Neue"/>
          <w:sz w:val="22"/>
          <w:szCs w:val="22"/>
        </w:rPr>
      </w:pPr>
      <w:r>
        <w:rPr>
          <w:rFonts w:ascii="Helvetica Neue" w:hAnsi="Helvetica Neue"/>
          <w:sz w:val="22"/>
          <w:szCs w:val="22"/>
        </w:rPr>
        <w:t>Session 4:</w:t>
      </w:r>
      <w:r>
        <w:rPr>
          <w:rFonts w:ascii="Helvetica Neue" w:hAnsi="Helvetica Neue"/>
          <w:sz w:val="22"/>
          <w:szCs w:val="22"/>
        </w:rPr>
        <w:tab/>
      </w:r>
      <w:r w:rsidRPr="00A32CD3">
        <w:rPr>
          <w:rFonts w:ascii="Helvetica Neue" w:hAnsi="Helvetica Neue"/>
          <w:sz w:val="22"/>
          <w:szCs w:val="22"/>
        </w:rPr>
        <w:t>Appreciating Diversity and Promoting Inclusiveness</w:t>
      </w:r>
    </w:p>
    <w:p w14:paraId="1E63D19A" w14:textId="77777777" w:rsidR="00A874A1"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Session 5:</w:t>
      </w:r>
      <w:r>
        <w:rPr>
          <w:rFonts w:ascii="Helvetica Neue" w:hAnsi="Helvetica Neue"/>
          <w:sz w:val="22"/>
          <w:szCs w:val="22"/>
        </w:rPr>
        <w:tab/>
      </w:r>
      <w:r w:rsidRPr="00A32CD3">
        <w:rPr>
          <w:rFonts w:ascii="Helvetica Neue" w:hAnsi="Helvetica Neue"/>
          <w:sz w:val="22"/>
          <w:szCs w:val="22"/>
        </w:rPr>
        <w:t xml:space="preserve">Professional Relationships in the Workplace and Safe Work Practices </w:t>
      </w:r>
    </w:p>
    <w:p w14:paraId="766CCBB9" w14:textId="77777777" w:rsidR="00A874A1" w:rsidRPr="00A874A1" w:rsidRDefault="00A874A1" w:rsidP="00A874A1">
      <w:pPr>
        <w:tabs>
          <w:tab w:val="left" w:pos="567"/>
          <w:tab w:val="left" w:pos="993"/>
          <w:tab w:val="left" w:pos="1701"/>
        </w:tabs>
        <w:rPr>
          <w:rFonts w:ascii="Helvetica Neue" w:hAnsi="Helvetica Neue"/>
          <w:sz w:val="22"/>
          <w:szCs w:val="22"/>
        </w:rPr>
      </w:pPr>
      <w:r w:rsidRPr="00A874A1">
        <w:rPr>
          <w:rFonts w:ascii="Helvetica Neue" w:hAnsi="Helvetica Neue"/>
          <w:sz w:val="22"/>
          <w:szCs w:val="22"/>
        </w:rPr>
        <w:t>Catch-up</w:t>
      </w:r>
    </w:p>
    <w:p w14:paraId="46D05CB0" w14:textId="77777777" w:rsidR="00A874A1" w:rsidRDefault="00A874A1" w:rsidP="00A874A1">
      <w:pPr>
        <w:tabs>
          <w:tab w:val="left" w:pos="1701"/>
        </w:tabs>
        <w:rPr>
          <w:rFonts w:ascii="Helvetica Neue" w:hAnsi="Helvetica Neue" w:cstheme="minorHAnsi"/>
          <w:b/>
          <w:bCs/>
          <w:color w:val="FFFFFF"/>
          <w:sz w:val="28"/>
          <w:szCs w:val="28"/>
          <w:shd w:val="clear" w:color="auto" w:fill="FF9B00"/>
        </w:rPr>
      </w:pPr>
    </w:p>
    <w:p w14:paraId="428095BE" w14:textId="77777777" w:rsidR="00A874A1" w:rsidRPr="00A04BBE" w:rsidRDefault="00A874A1" w:rsidP="00A874A1">
      <w:pPr>
        <w:tabs>
          <w:tab w:val="left" w:pos="1701"/>
        </w:tabs>
      </w:pPr>
      <w:r>
        <w:rPr>
          <w:rFonts w:ascii="Helvetica Neue" w:hAnsi="Helvetica Neue" w:cstheme="minorHAnsi"/>
          <w:b/>
          <w:bCs/>
          <w:color w:val="FFFFFF"/>
          <w:sz w:val="28"/>
          <w:szCs w:val="28"/>
          <w:shd w:val="clear" w:color="auto" w:fill="FF9B00"/>
        </w:rPr>
        <w:t>Term 3</w:t>
      </w:r>
    </w:p>
    <w:p w14:paraId="59FD70A4" w14:textId="77777777" w:rsidR="00A874A1"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p>
    <w:p w14:paraId="6AD71C84" w14:textId="77777777" w:rsidR="00A874A1" w:rsidRPr="00C55B4C" w:rsidRDefault="00A874A1" w:rsidP="00A874A1">
      <w:pPr>
        <w:pStyle w:val="NormalWeb"/>
        <w:tabs>
          <w:tab w:val="left" w:pos="567"/>
          <w:tab w:val="left" w:pos="1701"/>
        </w:tabs>
        <w:spacing w:before="0" w:beforeAutospacing="0" w:after="0" w:afterAutospacing="0"/>
        <w:rPr>
          <w:rFonts w:ascii="Helvetica Neue" w:hAnsi="Helvetica Neue" w:cstheme="minorHAnsi"/>
          <w:b/>
          <w:bCs/>
          <w:color w:val="FFFFFF"/>
          <w:sz w:val="28"/>
          <w:szCs w:val="28"/>
          <w:shd w:val="clear" w:color="auto" w:fill="FF9B00"/>
        </w:rPr>
      </w:pPr>
      <w:r w:rsidRPr="00B523B4">
        <w:rPr>
          <w:rFonts w:ascii="Helvetica Neue" w:hAnsi="Helvetica Neue" w:cstheme="minorHAnsi"/>
          <w:b/>
          <w:bCs/>
          <w:color w:val="FFFFFF"/>
          <w:sz w:val="22"/>
          <w:szCs w:val="22"/>
          <w:shd w:val="clear" w:color="auto" w:fill="FF9B00"/>
        </w:rPr>
        <w:t>Unit 5: Work with Diverse People</w:t>
      </w:r>
      <w:r>
        <w:rPr>
          <w:rFonts w:ascii="Helvetica Neue" w:hAnsi="Helvetica Neue" w:cstheme="minorHAnsi"/>
          <w:b/>
          <w:bCs/>
          <w:color w:val="FFFFFF"/>
          <w:sz w:val="22"/>
          <w:szCs w:val="22"/>
          <w:shd w:val="clear" w:color="auto" w:fill="FF9B00"/>
        </w:rPr>
        <w:t xml:space="preserve"> CONT’</w:t>
      </w:r>
    </w:p>
    <w:p w14:paraId="596DE518" w14:textId="77777777" w:rsidR="00A874A1" w:rsidRDefault="00A874A1" w:rsidP="00A874A1">
      <w:pPr>
        <w:tabs>
          <w:tab w:val="left" w:pos="567"/>
          <w:tab w:val="left" w:pos="993"/>
          <w:tab w:val="left" w:pos="1701"/>
        </w:tabs>
        <w:rPr>
          <w:rFonts w:ascii="Helvetica Neue" w:hAnsi="Helvetica Neue"/>
          <w:sz w:val="22"/>
          <w:szCs w:val="22"/>
        </w:rPr>
      </w:pPr>
    </w:p>
    <w:p w14:paraId="67FAAE58" w14:textId="77777777" w:rsidR="00A874A1" w:rsidRPr="00A04BBE" w:rsidRDefault="00A874A1" w:rsidP="00A874A1">
      <w:pPr>
        <w:tabs>
          <w:tab w:val="left" w:pos="567"/>
          <w:tab w:val="left" w:pos="993"/>
          <w:tab w:val="left" w:pos="1701"/>
        </w:tabs>
        <w:rPr>
          <w:rFonts w:ascii="Helvetica Neue" w:hAnsi="Helvetica Neue"/>
          <w:b/>
          <w:sz w:val="22"/>
          <w:szCs w:val="22"/>
        </w:rPr>
      </w:pPr>
      <w:r w:rsidRPr="00A04BBE">
        <w:rPr>
          <w:rFonts w:ascii="Helvetica Neue" w:hAnsi="Helvetica Neue"/>
          <w:b/>
          <w:sz w:val="22"/>
          <w:szCs w:val="22"/>
        </w:rPr>
        <w:t>Week 1</w:t>
      </w:r>
    </w:p>
    <w:p w14:paraId="16FF6400" w14:textId="77777777" w:rsidR="00A874A1" w:rsidRPr="00A32CD3"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Session 6:</w:t>
      </w:r>
      <w:r>
        <w:rPr>
          <w:rFonts w:ascii="Helvetica Neue" w:hAnsi="Helvetica Neue"/>
          <w:sz w:val="22"/>
          <w:szCs w:val="22"/>
        </w:rPr>
        <w:tab/>
        <w:t xml:space="preserve"> W</w:t>
      </w:r>
      <w:r w:rsidRPr="00A32CD3">
        <w:rPr>
          <w:rFonts w:ascii="Helvetica Neue" w:hAnsi="Helvetica Neue"/>
          <w:sz w:val="22"/>
          <w:szCs w:val="22"/>
        </w:rPr>
        <w:t>orkplace Diversity &amp; Inclusion Portfolio Piece</w:t>
      </w:r>
    </w:p>
    <w:p w14:paraId="5EAC1B68" w14:textId="77777777" w:rsidR="00A874A1" w:rsidRPr="00A32CD3"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Session 7:</w:t>
      </w:r>
      <w:r>
        <w:rPr>
          <w:rFonts w:ascii="Helvetica Neue" w:hAnsi="Helvetica Neue"/>
          <w:sz w:val="22"/>
          <w:szCs w:val="22"/>
        </w:rPr>
        <w:tab/>
        <w:t xml:space="preserve"> </w:t>
      </w:r>
      <w:r w:rsidRPr="00A32CD3">
        <w:rPr>
          <w:rFonts w:ascii="Helvetica Neue" w:hAnsi="Helvetica Neue"/>
          <w:sz w:val="22"/>
          <w:szCs w:val="22"/>
        </w:rPr>
        <w:t>Communicating for Connection</w:t>
      </w:r>
    </w:p>
    <w:p w14:paraId="0BA44298" w14:textId="77777777" w:rsidR="00A874A1" w:rsidRDefault="00A874A1" w:rsidP="00A874A1">
      <w:pPr>
        <w:tabs>
          <w:tab w:val="left" w:pos="567"/>
          <w:tab w:val="left" w:pos="993"/>
          <w:tab w:val="left" w:pos="1701"/>
        </w:tabs>
        <w:rPr>
          <w:rFonts w:ascii="Helvetica Neue" w:hAnsi="Helvetica Neue"/>
          <w:sz w:val="22"/>
          <w:szCs w:val="22"/>
        </w:rPr>
      </w:pPr>
    </w:p>
    <w:p w14:paraId="379B8495" w14:textId="77777777" w:rsidR="00A874A1" w:rsidRPr="00A04BBE" w:rsidRDefault="00A874A1" w:rsidP="00A874A1">
      <w:pPr>
        <w:tabs>
          <w:tab w:val="left" w:pos="567"/>
          <w:tab w:val="left" w:pos="993"/>
          <w:tab w:val="left" w:pos="1701"/>
        </w:tabs>
        <w:rPr>
          <w:rFonts w:ascii="Helvetica Neue" w:hAnsi="Helvetica Neue"/>
          <w:b/>
          <w:sz w:val="22"/>
          <w:szCs w:val="22"/>
        </w:rPr>
      </w:pPr>
      <w:r w:rsidRPr="00A04BBE">
        <w:rPr>
          <w:rFonts w:ascii="Helvetica Neue" w:hAnsi="Helvetica Neue"/>
          <w:b/>
          <w:sz w:val="22"/>
          <w:szCs w:val="22"/>
        </w:rPr>
        <w:t>Week 2</w:t>
      </w:r>
    </w:p>
    <w:p w14:paraId="643A06EB" w14:textId="77777777" w:rsidR="00A874A1" w:rsidRDefault="00A874A1" w:rsidP="00A874A1">
      <w:pPr>
        <w:tabs>
          <w:tab w:val="left" w:pos="567"/>
          <w:tab w:val="left" w:pos="993"/>
          <w:tab w:val="left" w:pos="1701"/>
        </w:tabs>
        <w:ind w:left="567" w:hanging="567"/>
        <w:rPr>
          <w:rFonts w:ascii="Helvetica Neue" w:hAnsi="Helvetica Neue"/>
          <w:sz w:val="22"/>
          <w:szCs w:val="22"/>
        </w:rPr>
      </w:pPr>
      <w:r>
        <w:rPr>
          <w:rFonts w:ascii="Helvetica Neue" w:hAnsi="Helvetica Neue"/>
          <w:sz w:val="22"/>
          <w:szCs w:val="22"/>
        </w:rPr>
        <w:t>Session 8:</w:t>
      </w:r>
      <w:r>
        <w:rPr>
          <w:rFonts w:ascii="Helvetica Neue" w:hAnsi="Helvetica Neue"/>
          <w:sz w:val="22"/>
          <w:szCs w:val="22"/>
        </w:rPr>
        <w:tab/>
        <w:t xml:space="preserve"> </w:t>
      </w:r>
      <w:r w:rsidRPr="00A32CD3">
        <w:rPr>
          <w:rFonts w:ascii="Helvetica Neue" w:hAnsi="Helvetica Neue"/>
          <w:sz w:val="22"/>
          <w:szCs w:val="22"/>
        </w:rPr>
        <w:t>Non-Verbal Communication</w:t>
      </w:r>
    </w:p>
    <w:p w14:paraId="21284774" w14:textId="77777777" w:rsidR="00A874A1" w:rsidRDefault="00A874A1" w:rsidP="00A874A1">
      <w:pPr>
        <w:tabs>
          <w:tab w:val="left" w:pos="567"/>
          <w:tab w:val="left" w:pos="993"/>
          <w:tab w:val="left" w:pos="1701"/>
        </w:tabs>
        <w:ind w:left="567" w:hanging="567"/>
        <w:rPr>
          <w:rFonts w:ascii="Helvetica Neue" w:hAnsi="Helvetica Neue"/>
          <w:sz w:val="22"/>
          <w:szCs w:val="22"/>
        </w:rPr>
      </w:pPr>
      <w:r>
        <w:rPr>
          <w:rFonts w:ascii="Helvetica Neue" w:hAnsi="Helvetica Neue"/>
          <w:sz w:val="22"/>
          <w:szCs w:val="22"/>
        </w:rPr>
        <w:t>Session 9:</w:t>
      </w:r>
      <w:r>
        <w:rPr>
          <w:rFonts w:ascii="Helvetica Neue" w:hAnsi="Helvetica Neue"/>
          <w:sz w:val="22"/>
          <w:szCs w:val="22"/>
        </w:rPr>
        <w:tab/>
        <w:t xml:space="preserve"> </w:t>
      </w:r>
      <w:r w:rsidRPr="00A32CD3">
        <w:rPr>
          <w:rFonts w:ascii="Helvetica Neue" w:hAnsi="Helvetica Neue"/>
          <w:sz w:val="22"/>
          <w:szCs w:val="22"/>
        </w:rPr>
        <w:t xml:space="preserve">Communication Barriers </w:t>
      </w:r>
    </w:p>
    <w:p w14:paraId="2149FE11" w14:textId="4FA2ECF3" w:rsidR="00A874A1" w:rsidRDefault="00A874A1" w:rsidP="00A874A1">
      <w:pPr>
        <w:tabs>
          <w:tab w:val="left" w:pos="567"/>
          <w:tab w:val="left" w:pos="993"/>
          <w:tab w:val="left" w:pos="1701"/>
        </w:tabs>
        <w:ind w:left="567" w:hanging="567"/>
        <w:rPr>
          <w:rFonts w:ascii="Helvetica Neue" w:hAnsi="Helvetica Neue"/>
          <w:sz w:val="22"/>
          <w:szCs w:val="22"/>
        </w:rPr>
      </w:pPr>
      <w:r>
        <w:rPr>
          <w:rFonts w:ascii="Helvetica Neue" w:hAnsi="Helvetica Neue"/>
          <w:sz w:val="22"/>
          <w:szCs w:val="22"/>
        </w:rPr>
        <w:t>Catch-up</w:t>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t>Milestone 6</w:t>
      </w:r>
    </w:p>
    <w:p w14:paraId="2EA48C3F" w14:textId="77777777" w:rsidR="00A874A1" w:rsidRDefault="00A874A1" w:rsidP="00A874A1">
      <w:pPr>
        <w:tabs>
          <w:tab w:val="left" w:pos="567"/>
          <w:tab w:val="left" w:pos="993"/>
          <w:tab w:val="left" w:pos="1701"/>
        </w:tabs>
        <w:ind w:left="567" w:hanging="567"/>
        <w:rPr>
          <w:rFonts w:ascii="Helvetica Neue" w:hAnsi="Helvetica Neue"/>
          <w:sz w:val="22"/>
          <w:szCs w:val="22"/>
        </w:rPr>
      </w:pPr>
    </w:p>
    <w:p w14:paraId="79A51DF5" w14:textId="77777777" w:rsidR="00A874A1" w:rsidRDefault="00A874A1" w:rsidP="00A874A1">
      <w:pPr>
        <w:tabs>
          <w:tab w:val="left" w:pos="567"/>
          <w:tab w:val="left" w:pos="993"/>
          <w:tab w:val="left" w:pos="1701"/>
        </w:tabs>
        <w:ind w:left="567" w:hanging="567"/>
        <w:rPr>
          <w:rFonts w:ascii="Helvetica Neue" w:hAnsi="Helvetica Neue"/>
          <w:sz w:val="22"/>
          <w:szCs w:val="22"/>
        </w:rPr>
      </w:pPr>
    </w:p>
    <w:p w14:paraId="4E7B2E5F" w14:textId="77777777" w:rsidR="00A874A1" w:rsidRPr="0086745A" w:rsidRDefault="00A874A1" w:rsidP="00A874A1">
      <w:pPr>
        <w:pStyle w:val="NormalWeb"/>
        <w:tabs>
          <w:tab w:val="left" w:pos="567"/>
          <w:tab w:val="left" w:pos="993"/>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6: Participate in Workplace Health &amp; Safety</w:t>
      </w:r>
      <w:r>
        <w:rPr>
          <w:rFonts w:ascii="Helvetica Neue" w:hAnsi="Helvetica Neue" w:cstheme="minorHAnsi"/>
          <w:b/>
          <w:bCs/>
          <w:color w:val="FFFFFF"/>
          <w:sz w:val="22"/>
          <w:szCs w:val="22"/>
          <w:shd w:val="clear" w:color="auto" w:fill="FF9B00"/>
        </w:rPr>
        <w:t xml:space="preserve"> (and Recognise Safety Signs &amp; Symbols)</w:t>
      </w:r>
    </w:p>
    <w:p w14:paraId="66AEE1C7" w14:textId="77777777" w:rsidR="00A874A1" w:rsidRPr="00B46898" w:rsidRDefault="00A874A1" w:rsidP="00A874A1">
      <w:pPr>
        <w:tabs>
          <w:tab w:val="left" w:pos="567"/>
          <w:tab w:val="left" w:pos="993"/>
          <w:tab w:val="left" w:pos="1701"/>
        </w:tabs>
        <w:rPr>
          <w:rFonts w:ascii="Helvetica Neue" w:hAnsi="Helvetica Neue"/>
          <w:b/>
          <w:sz w:val="22"/>
          <w:szCs w:val="22"/>
        </w:rPr>
      </w:pPr>
      <w:r w:rsidRPr="00B46898">
        <w:rPr>
          <w:rFonts w:ascii="Helvetica Neue" w:hAnsi="Helvetica Neue"/>
          <w:b/>
          <w:sz w:val="22"/>
          <w:szCs w:val="22"/>
        </w:rPr>
        <w:t>Week 3</w:t>
      </w:r>
    </w:p>
    <w:p w14:paraId="5E188561" w14:textId="77777777" w:rsidR="00A874A1"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Session 1:</w:t>
      </w:r>
      <w:r>
        <w:rPr>
          <w:rFonts w:ascii="Helvetica Neue" w:hAnsi="Helvetica Neue"/>
          <w:sz w:val="22"/>
          <w:szCs w:val="22"/>
        </w:rPr>
        <w:tab/>
      </w:r>
      <w:r w:rsidRPr="00B523B4">
        <w:rPr>
          <w:rFonts w:ascii="Helvetica Neue" w:hAnsi="Helvetica Neue"/>
          <w:sz w:val="22"/>
          <w:szCs w:val="22"/>
        </w:rPr>
        <w:t xml:space="preserve">WHS Polices, Procedures &amp; Hazards </w:t>
      </w:r>
    </w:p>
    <w:p w14:paraId="6DC1BE44" w14:textId="77777777" w:rsidR="00A874A1"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Session 2:</w:t>
      </w:r>
      <w:r>
        <w:rPr>
          <w:rFonts w:ascii="Helvetica Neue" w:hAnsi="Helvetica Neue"/>
          <w:sz w:val="22"/>
          <w:szCs w:val="22"/>
        </w:rPr>
        <w:tab/>
      </w:r>
      <w:r w:rsidRPr="00B523B4">
        <w:rPr>
          <w:rFonts w:ascii="Helvetica Neue" w:hAnsi="Helvetica Neue"/>
          <w:sz w:val="22"/>
          <w:szCs w:val="22"/>
        </w:rPr>
        <w:t>Hazards in the Workplace</w:t>
      </w:r>
    </w:p>
    <w:p w14:paraId="3CAD235A" w14:textId="77777777" w:rsidR="00A874A1"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ab/>
      </w:r>
    </w:p>
    <w:p w14:paraId="5931F5DB" w14:textId="77777777" w:rsidR="00A874A1" w:rsidRPr="00A04BBE" w:rsidRDefault="00A874A1" w:rsidP="00A874A1">
      <w:pPr>
        <w:tabs>
          <w:tab w:val="left" w:pos="567"/>
          <w:tab w:val="left" w:pos="993"/>
          <w:tab w:val="left" w:pos="1701"/>
        </w:tabs>
        <w:rPr>
          <w:rFonts w:ascii="Helvetica Neue" w:hAnsi="Helvetica Neue"/>
          <w:b/>
          <w:sz w:val="22"/>
          <w:szCs w:val="22"/>
        </w:rPr>
      </w:pPr>
      <w:r w:rsidRPr="00A04BBE">
        <w:rPr>
          <w:rFonts w:ascii="Helvetica Neue" w:hAnsi="Helvetica Neue"/>
          <w:b/>
          <w:sz w:val="22"/>
          <w:szCs w:val="22"/>
        </w:rPr>
        <w:t>Week 4</w:t>
      </w:r>
    </w:p>
    <w:p w14:paraId="6CB1BB4E" w14:textId="77777777" w:rsidR="00A874A1" w:rsidRDefault="00A874A1" w:rsidP="00A874A1">
      <w:pPr>
        <w:tabs>
          <w:tab w:val="left" w:pos="567"/>
          <w:tab w:val="left" w:pos="993"/>
          <w:tab w:val="left" w:pos="1701"/>
        </w:tabs>
        <w:rPr>
          <w:rFonts w:ascii="Helvetica Neue" w:hAnsi="Helvetica Neue"/>
          <w:sz w:val="22"/>
          <w:szCs w:val="22"/>
        </w:rPr>
      </w:pPr>
      <w:r>
        <w:rPr>
          <w:rFonts w:ascii="Helvetica Neue" w:hAnsi="Helvetica Neue"/>
          <w:sz w:val="22"/>
          <w:szCs w:val="22"/>
        </w:rPr>
        <w:t>Session 3</w:t>
      </w:r>
      <w:r>
        <w:rPr>
          <w:rFonts w:ascii="Helvetica Neue" w:hAnsi="Helvetica Neue"/>
          <w:sz w:val="22"/>
          <w:szCs w:val="22"/>
        </w:rPr>
        <w:tab/>
        <w:t>:</w:t>
      </w:r>
      <w:r>
        <w:rPr>
          <w:rFonts w:ascii="Helvetica Neue" w:hAnsi="Helvetica Neue"/>
          <w:sz w:val="22"/>
          <w:szCs w:val="22"/>
        </w:rPr>
        <w:tab/>
        <w:t xml:space="preserve">Safety symbols and signs </w:t>
      </w:r>
    </w:p>
    <w:p w14:paraId="796B9CFD" w14:textId="77777777" w:rsidR="00A874A1" w:rsidRDefault="00A874A1" w:rsidP="00A874A1">
      <w:pPr>
        <w:tabs>
          <w:tab w:val="left" w:pos="567"/>
          <w:tab w:val="left" w:pos="993"/>
          <w:tab w:val="left" w:pos="1701"/>
        </w:tabs>
        <w:rPr>
          <w:rFonts w:ascii="Helvetica Neue" w:hAnsi="Helvetica Neue"/>
          <w:sz w:val="22"/>
          <w:szCs w:val="22"/>
        </w:rPr>
      </w:pPr>
    </w:p>
    <w:p w14:paraId="30728747" w14:textId="77777777" w:rsidR="00A874A1" w:rsidRPr="00A04BBE"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5</w:t>
      </w:r>
    </w:p>
    <w:p w14:paraId="34BC81E4"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4:</w:t>
      </w:r>
      <w:r>
        <w:rPr>
          <w:rFonts w:ascii="Helvetica Neue" w:hAnsi="Helvetica Neue"/>
          <w:sz w:val="22"/>
          <w:szCs w:val="22"/>
        </w:rPr>
        <w:tab/>
      </w:r>
      <w:r w:rsidRPr="00B523B4">
        <w:rPr>
          <w:rFonts w:ascii="Helvetica Neue" w:hAnsi="Helvetica Neue"/>
          <w:sz w:val="22"/>
          <w:szCs w:val="22"/>
        </w:rPr>
        <w:t xml:space="preserve">Employee &amp; Employer Rights &amp; Responsibilities </w:t>
      </w:r>
    </w:p>
    <w:p w14:paraId="3ECFCC2A"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5:</w:t>
      </w:r>
      <w:r>
        <w:rPr>
          <w:rFonts w:ascii="Helvetica Neue" w:hAnsi="Helvetica Neue"/>
          <w:sz w:val="22"/>
          <w:szCs w:val="22"/>
        </w:rPr>
        <w:tab/>
      </w:r>
      <w:r w:rsidRPr="00B523B4">
        <w:rPr>
          <w:rFonts w:ascii="Helvetica Neue" w:hAnsi="Helvetica Neue"/>
          <w:sz w:val="22"/>
          <w:szCs w:val="22"/>
        </w:rPr>
        <w:t xml:space="preserve">Emergency Procedures </w:t>
      </w:r>
    </w:p>
    <w:p w14:paraId="44D833E9"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bookmarkStart w:id="3" w:name="_Hlk56693618"/>
      <w:r>
        <w:rPr>
          <w:rFonts w:ascii="Helvetica Neue" w:hAnsi="Helvetica Neue"/>
          <w:sz w:val="22"/>
          <w:szCs w:val="22"/>
        </w:rPr>
        <w:t>Session 7:</w:t>
      </w:r>
      <w:bookmarkEnd w:id="3"/>
      <w:r>
        <w:rPr>
          <w:rFonts w:ascii="Helvetica Neue" w:hAnsi="Helvetica Neue"/>
          <w:sz w:val="22"/>
          <w:szCs w:val="22"/>
        </w:rPr>
        <w:tab/>
      </w:r>
      <w:r w:rsidRPr="00B523B4">
        <w:rPr>
          <w:rFonts w:ascii="Helvetica Neue" w:hAnsi="Helvetica Neue"/>
          <w:sz w:val="22"/>
          <w:szCs w:val="22"/>
        </w:rPr>
        <w:t xml:space="preserve">Safe Housekeeping Practices </w:t>
      </w:r>
    </w:p>
    <w:p w14:paraId="354C4484"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49ED51BF" w14:textId="77777777" w:rsidR="00A874A1" w:rsidRPr="00A04BBE"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6</w:t>
      </w:r>
    </w:p>
    <w:p w14:paraId="3065E567" w14:textId="77777777" w:rsidR="00A874A1" w:rsidRPr="00B523B4" w:rsidRDefault="00A874A1" w:rsidP="00A874A1">
      <w:pPr>
        <w:pStyle w:val="NormalWeb"/>
        <w:shd w:val="clear" w:color="auto" w:fill="F2DBDB" w:themeFill="accent2" w:themeFillTint="33"/>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6:</w:t>
      </w:r>
      <w:r>
        <w:rPr>
          <w:rFonts w:ascii="Helvetica Neue" w:hAnsi="Helvetica Neue"/>
          <w:sz w:val="22"/>
          <w:szCs w:val="22"/>
        </w:rPr>
        <w:tab/>
        <w:t xml:space="preserve"> </w:t>
      </w:r>
      <w:r w:rsidRPr="00B523B4">
        <w:rPr>
          <w:rFonts w:ascii="Helvetica Neue" w:hAnsi="Helvetica Neue"/>
          <w:sz w:val="22"/>
          <w:szCs w:val="22"/>
        </w:rPr>
        <w:t xml:space="preserve">Safe Work Practices Industry Tour </w:t>
      </w:r>
    </w:p>
    <w:p w14:paraId="501E722A"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3B0E959E" w14:textId="77777777" w:rsidR="00A874A1" w:rsidRPr="00A04BBE"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7</w:t>
      </w:r>
    </w:p>
    <w:p w14:paraId="398E9881"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8:</w:t>
      </w:r>
      <w:r>
        <w:rPr>
          <w:rFonts w:ascii="Helvetica Neue" w:hAnsi="Helvetica Neue"/>
          <w:sz w:val="22"/>
          <w:szCs w:val="22"/>
        </w:rPr>
        <w:tab/>
      </w:r>
      <w:r w:rsidRPr="00B523B4">
        <w:rPr>
          <w:rFonts w:ascii="Helvetica Neue" w:hAnsi="Helvetica Neue"/>
          <w:sz w:val="22"/>
          <w:szCs w:val="22"/>
        </w:rPr>
        <w:t xml:space="preserve">Contribute to Safe Work Practices </w:t>
      </w:r>
    </w:p>
    <w:p w14:paraId="2E7D58FE" w14:textId="77777777" w:rsidR="00A874A1" w:rsidRPr="006D47E8"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bCs/>
          <w:color w:val="FFFFFF"/>
          <w:sz w:val="22"/>
          <w:szCs w:val="22"/>
        </w:rPr>
      </w:pPr>
      <w:r>
        <w:rPr>
          <w:rFonts w:ascii="Helvetica Neue" w:hAnsi="Helvetica Neue"/>
          <w:sz w:val="22"/>
          <w:szCs w:val="22"/>
        </w:rPr>
        <w:t>Session 9:</w:t>
      </w:r>
      <w:r>
        <w:rPr>
          <w:rFonts w:ascii="Helvetica Neue" w:hAnsi="Helvetica Neue"/>
          <w:sz w:val="22"/>
          <w:szCs w:val="22"/>
        </w:rPr>
        <w:tab/>
      </w:r>
      <w:r w:rsidRPr="00B523B4">
        <w:rPr>
          <w:rFonts w:ascii="Helvetica Neue" w:hAnsi="Helvetica Neue"/>
          <w:sz w:val="22"/>
          <w:szCs w:val="22"/>
        </w:rPr>
        <w:t>Reflect on Own Safe Work Practices</w:t>
      </w:r>
      <w:r w:rsidRPr="00B523B4">
        <w:rPr>
          <w:rFonts w:ascii="Helvetica Neue" w:hAnsi="Helvetica Neue"/>
          <w:b/>
          <w:bCs/>
          <w:color w:val="FFFFFF"/>
          <w:sz w:val="22"/>
          <w:szCs w:val="22"/>
        </w:rPr>
        <w:t xml:space="preserve"> 8</w:t>
      </w:r>
    </w:p>
    <w:p w14:paraId="19CBD0BB" w14:textId="302A2AE6"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sidRPr="004849C8">
        <w:rPr>
          <w:rFonts w:ascii="Helvetica Neue" w:hAnsi="Helvetica Neue"/>
          <w:sz w:val="22"/>
          <w:szCs w:val="22"/>
        </w:rPr>
        <w:t>Catch-up</w:t>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t>Milestone 7</w:t>
      </w:r>
    </w:p>
    <w:p w14:paraId="3B136236" w14:textId="77777777" w:rsidR="00A874A1" w:rsidRPr="004849C8"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71AB8802" w14:textId="77777777" w:rsidR="00A874A1" w:rsidRPr="0086745A" w:rsidRDefault="00A874A1" w:rsidP="00A874A1">
      <w:pPr>
        <w:pStyle w:val="NormalWeb"/>
        <w:tabs>
          <w:tab w:val="left" w:pos="567"/>
          <w:tab w:val="left" w:pos="993"/>
          <w:tab w:val="left" w:pos="1701"/>
        </w:tabs>
        <w:spacing w:before="0" w:beforeAutospacing="0" w:after="0" w:afterAutospacing="0"/>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7: Develop Personal Effectiveness</w:t>
      </w:r>
      <w:r w:rsidRPr="00B523B4">
        <w:rPr>
          <w:rFonts w:ascii="Helvetica Neue" w:hAnsi="Helvetica Neue"/>
          <w:b/>
          <w:bCs/>
          <w:color w:val="FFFFFF"/>
          <w:sz w:val="22"/>
          <w:szCs w:val="22"/>
        </w:rPr>
        <w:t xml:space="preserve">-discovery &amp; Personal Development 372 </w:t>
      </w:r>
    </w:p>
    <w:p w14:paraId="5C8D9F20" w14:textId="77777777" w:rsidR="00A874A1" w:rsidRPr="00A04BBE" w:rsidRDefault="00A874A1" w:rsidP="00A874A1">
      <w:pPr>
        <w:pStyle w:val="NormalWeb"/>
        <w:tabs>
          <w:tab w:val="left" w:pos="567"/>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8</w:t>
      </w:r>
    </w:p>
    <w:p w14:paraId="401E65C4"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sidRPr="00C545C6">
        <w:rPr>
          <w:rFonts w:ascii="Helvetica Neue" w:hAnsi="Helvetica Neue"/>
          <w:sz w:val="22"/>
          <w:szCs w:val="22"/>
        </w:rPr>
        <w:t xml:space="preserve">Session </w:t>
      </w:r>
      <w:r>
        <w:rPr>
          <w:rFonts w:ascii="Helvetica Neue" w:hAnsi="Helvetica Neue"/>
          <w:sz w:val="22"/>
          <w:szCs w:val="22"/>
        </w:rPr>
        <w:t>1</w:t>
      </w:r>
      <w:r w:rsidRPr="00C545C6">
        <w:rPr>
          <w:rFonts w:ascii="Helvetica Neue" w:hAnsi="Helvetica Neue"/>
          <w:sz w:val="22"/>
          <w:szCs w:val="22"/>
        </w:rPr>
        <w:t>:</w:t>
      </w:r>
      <w:r>
        <w:rPr>
          <w:rFonts w:ascii="Helvetica Neue" w:hAnsi="Helvetica Neue"/>
          <w:sz w:val="22"/>
          <w:szCs w:val="22"/>
        </w:rPr>
        <w:tab/>
      </w:r>
      <w:r w:rsidRPr="00B523B4">
        <w:rPr>
          <w:rFonts w:ascii="Helvetica Neue" w:hAnsi="Helvetica Neue"/>
          <w:sz w:val="22"/>
          <w:szCs w:val="22"/>
        </w:rPr>
        <w:t>Interpersonal communication</w:t>
      </w:r>
    </w:p>
    <w:p w14:paraId="6932F38E"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2:</w:t>
      </w:r>
      <w:r>
        <w:rPr>
          <w:rFonts w:ascii="Helvetica Neue" w:hAnsi="Helvetica Neue"/>
          <w:sz w:val="22"/>
          <w:szCs w:val="22"/>
        </w:rPr>
        <w:tab/>
      </w:r>
      <w:r w:rsidRPr="00B523B4">
        <w:rPr>
          <w:rFonts w:ascii="Helvetica Neue" w:hAnsi="Helvetica Neue"/>
          <w:sz w:val="22"/>
          <w:szCs w:val="22"/>
        </w:rPr>
        <w:t>Interpersonal communication &amp; you</w:t>
      </w:r>
    </w:p>
    <w:p w14:paraId="62B6893E"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3:</w:t>
      </w:r>
      <w:r>
        <w:rPr>
          <w:rFonts w:ascii="Helvetica Neue" w:hAnsi="Helvetica Neue"/>
          <w:sz w:val="22"/>
          <w:szCs w:val="22"/>
        </w:rPr>
        <w:tab/>
      </w:r>
      <w:r w:rsidRPr="00B523B4">
        <w:rPr>
          <w:rFonts w:ascii="Helvetica Neue" w:hAnsi="Helvetica Neue"/>
          <w:sz w:val="22"/>
          <w:szCs w:val="22"/>
        </w:rPr>
        <w:t>Communicating in a group</w:t>
      </w:r>
    </w:p>
    <w:p w14:paraId="0FBBF6A1"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p>
    <w:p w14:paraId="38F12F91" w14:textId="77777777" w:rsidR="00A874A1" w:rsidRPr="0086745A" w:rsidRDefault="00A874A1" w:rsidP="00A874A1">
      <w:pPr>
        <w:pStyle w:val="NormalWeb"/>
        <w:tabs>
          <w:tab w:val="left" w:pos="567"/>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9</w:t>
      </w:r>
      <w:r>
        <w:rPr>
          <w:rFonts w:ascii="Helvetica Neue" w:hAnsi="Helvetica Neue"/>
          <w:sz w:val="22"/>
          <w:szCs w:val="22"/>
        </w:rPr>
        <w:tab/>
      </w:r>
    </w:p>
    <w:p w14:paraId="17BAA68B"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4:</w:t>
      </w:r>
      <w:r>
        <w:rPr>
          <w:rFonts w:ascii="Helvetica Neue" w:hAnsi="Helvetica Neue"/>
          <w:sz w:val="22"/>
          <w:szCs w:val="22"/>
        </w:rPr>
        <w:tab/>
      </w:r>
      <w:r w:rsidRPr="00B523B4">
        <w:rPr>
          <w:rFonts w:ascii="Helvetica Neue" w:hAnsi="Helvetica Neue"/>
          <w:sz w:val="22"/>
          <w:szCs w:val="22"/>
        </w:rPr>
        <w:t>Identifying stress &amp; stressors</w:t>
      </w:r>
    </w:p>
    <w:p w14:paraId="6E93E64E"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5:</w:t>
      </w:r>
      <w:r>
        <w:rPr>
          <w:rFonts w:ascii="Helvetica Neue" w:hAnsi="Helvetica Neue"/>
          <w:sz w:val="22"/>
          <w:szCs w:val="22"/>
        </w:rPr>
        <w:tab/>
      </w:r>
      <w:r w:rsidRPr="00B523B4">
        <w:rPr>
          <w:rFonts w:ascii="Helvetica Neue" w:hAnsi="Helvetica Neue"/>
          <w:sz w:val="22"/>
          <w:szCs w:val="22"/>
        </w:rPr>
        <w:t>Dealing with stress</w:t>
      </w:r>
    </w:p>
    <w:p w14:paraId="3AF726F0"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6:</w:t>
      </w:r>
      <w:r>
        <w:rPr>
          <w:rFonts w:ascii="Helvetica Neue" w:hAnsi="Helvetica Neue"/>
          <w:sz w:val="22"/>
          <w:szCs w:val="22"/>
        </w:rPr>
        <w:tab/>
      </w:r>
      <w:r w:rsidRPr="00B523B4">
        <w:rPr>
          <w:rFonts w:ascii="Helvetica Neue" w:hAnsi="Helvetica Neue"/>
          <w:sz w:val="22"/>
          <w:szCs w:val="22"/>
        </w:rPr>
        <w:t>Dealing with conflict</w:t>
      </w:r>
    </w:p>
    <w:p w14:paraId="369D8E8B"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p>
    <w:p w14:paraId="55723DAA" w14:textId="77777777" w:rsidR="00A874A1" w:rsidRPr="0086745A" w:rsidRDefault="00A874A1" w:rsidP="00A874A1">
      <w:pPr>
        <w:pStyle w:val="NormalWeb"/>
        <w:tabs>
          <w:tab w:val="left" w:pos="567"/>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10</w:t>
      </w:r>
      <w:r>
        <w:rPr>
          <w:rFonts w:ascii="Helvetica Neue" w:hAnsi="Helvetica Neue"/>
          <w:sz w:val="22"/>
          <w:szCs w:val="22"/>
        </w:rPr>
        <w:tab/>
      </w:r>
    </w:p>
    <w:p w14:paraId="1AB4946D" w14:textId="77777777" w:rsidR="00A874A1" w:rsidRPr="00B523B4"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7:</w:t>
      </w:r>
      <w:r>
        <w:rPr>
          <w:rFonts w:ascii="Helvetica Neue" w:hAnsi="Helvetica Neue"/>
          <w:sz w:val="22"/>
          <w:szCs w:val="22"/>
        </w:rPr>
        <w:tab/>
      </w:r>
      <w:r w:rsidRPr="00B523B4">
        <w:rPr>
          <w:rFonts w:ascii="Helvetica Neue" w:hAnsi="Helvetica Neue"/>
          <w:sz w:val="22"/>
          <w:szCs w:val="22"/>
        </w:rPr>
        <w:t xml:space="preserve">Personal goal setting - what is your future? </w:t>
      </w:r>
    </w:p>
    <w:p w14:paraId="1CAEE221"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8:</w:t>
      </w:r>
      <w:r>
        <w:rPr>
          <w:rFonts w:ascii="Helvetica Neue" w:hAnsi="Helvetica Neue"/>
          <w:sz w:val="22"/>
          <w:szCs w:val="22"/>
        </w:rPr>
        <w:tab/>
      </w:r>
      <w:r w:rsidRPr="00B523B4">
        <w:rPr>
          <w:rFonts w:ascii="Helvetica Neue" w:hAnsi="Helvetica Neue"/>
          <w:sz w:val="22"/>
          <w:szCs w:val="22"/>
        </w:rPr>
        <w:t>GRIT – achieve your goals with grit!</w:t>
      </w:r>
    </w:p>
    <w:p w14:paraId="7C25DF3B" w14:textId="37FC7A3F"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Catch-up</w:t>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r w:rsidR="00B46898">
        <w:rPr>
          <w:rFonts w:ascii="Helvetica Neue" w:hAnsi="Helvetica Neue"/>
          <w:sz w:val="22"/>
          <w:szCs w:val="22"/>
        </w:rPr>
        <w:tab/>
      </w:r>
    </w:p>
    <w:p w14:paraId="53F1D311"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p>
    <w:p w14:paraId="7F3B1E18"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p>
    <w:p w14:paraId="6F9895EE" w14:textId="77777777" w:rsidR="00B46898" w:rsidRDefault="00B46898">
      <w:pPr>
        <w:rPr>
          <w:rFonts w:ascii="Helvetica Neue" w:eastAsia="Times New Roman" w:hAnsi="Helvetica Neue" w:cstheme="minorHAnsi"/>
          <w:b/>
          <w:bCs/>
          <w:color w:val="FFFFFF"/>
          <w:sz w:val="22"/>
          <w:szCs w:val="22"/>
          <w:shd w:val="clear" w:color="auto" w:fill="FF9B00"/>
        </w:rPr>
      </w:pPr>
      <w:r>
        <w:rPr>
          <w:rFonts w:ascii="Helvetica Neue" w:hAnsi="Helvetica Neue" w:cstheme="minorHAnsi"/>
          <w:b/>
          <w:bCs/>
          <w:color w:val="FFFFFF"/>
          <w:sz w:val="22"/>
          <w:szCs w:val="22"/>
          <w:shd w:val="clear" w:color="auto" w:fill="FF9B00"/>
        </w:rPr>
        <w:br w:type="page"/>
      </w:r>
    </w:p>
    <w:p w14:paraId="08132EE1" w14:textId="7BB526A6" w:rsidR="00A874A1" w:rsidRPr="00A32CD3" w:rsidRDefault="00A874A1" w:rsidP="00A874A1">
      <w:pPr>
        <w:pStyle w:val="NormalWeb"/>
        <w:tabs>
          <w:tab w:val="left" w:pos="567"/>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r>
        <w:rPr>
          <w:rFonts w:ascii="Helvetica Neue" w:hAnsi="Helvetica Neue" w:cstheme="minorHAnsi"/>
          <w:b/>
          <w:bCs/>
          <w:color w:val="FFFFFF"/>
          <w:sz w:val="28"/>
          <w:szCs w:val="28"/>
          <w:shd w:val="clear" w:color="auto" w:fill="FF9B00"/>
        </w:rPr>
        <w:lastRenderedPageBreak/>
        <w:t>Term 4</w:t>
      </w:r>
    </w:p>
    <w:p w14:paraId="62FA28C8" w14:textId="77777777" w:rsidR="00A874A1" w:rsidRDefault="00A874A1" w:rsidP="00A874A1">
      <w:pPr>
        <w:pStyle w:val="NormalWeb"/>
        <w:tabs>
          <w:tab w:val="left" w:pos="567"/>
          <w:tab w:val="left" w:pos="1701"/>
        </w:tabs>
        <w:spacing w:before="0" w:beforeAutospacing="0" w:after="0" w:afterAutospacing="0"/>
        <w:contextualSpacing/>
        <w:rPr>
          <w:rFonts w:ascii="Helvetica Neue" w:hAnsi="Helvetica Neue"/>
          <w:sz w:val="22"/>
          <w:szCs w:val="22"/>
        </w:rPr>
      </w:pPr>
    </w:p>
    <w:p w14:paraId="31FB5F97" w14:textId="77777777" w:rsidR="00A874A1" w:rsidRPr="00A04BBE" w:rsidRDefault="00A874A1" w:rsidP="00A874A1">
      <w:pPr>
        <w:pStyle w:val="NormalWeb"/>
        <w:tabs>
          <w:tab w:val="left" w:pos="567"/>
          <w:tab w:val="left" w:pos="1701"/>
        </w:tabs>
        <w:spacing w:before="0" w:beforeAutospacing="0" w:after="0" w:afterAutospacing="0"/>
        <w:contextualSpacing/>
        <w:rPr>
          <w:rFonts w:ascii="Helvetica Neue" w:hAnsi="Helvetica Neue"/>
          <w:b/>
          <w:sz w:val="22"/>
          <w:szCs w:val="22"/>
        </w:rPr>
      </w:pPr>
      <w:r w:rsidRPr="00A04BBE">
        <w:rPr>
          <w:rFonts w:ascii="Helvetica Neue" w:hAnsi="Helvetica Neue"/>
          <w:b/>
          <w:sz w:val="22"/>
          <w:szCs w:val="22"/>
        </w:rPr>
        <w:t>Week 1</w:t>
      </w:r>
    </w:p>
    <w:p w14:paraId="48229DD3" w14:textId="77777777" w:rsidR="00255EEF" w:rsidRDefault="00A874A1" w:rsidP="00255EEF">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9:</w:t>
      </w:r>
      <w:r>
        <w:rPr>
          <w:rFonts w:ascii="Helvetica Neue" w:hAnsi="Helvetica Neue"/>
          <w:sz w:val="22"/>
          <w:szCs w:val="22"/>
        </w:rPr>
        <w:tab/>
      </w:r>
      <w:r w:rsidRPr="00B523B4">
        <w:rPr>
          <w:rFonts w:ascii="Helvetica Neue" w:hAnsi="Helvetica Neue"/>
          <w:sz w:val="22"/>
          <w:szCs w:val="22"/>
        </w:rPr>
        <w:t xml:space="preserve">Good Decision Making Good choices </w:t>
      </w:r>
    </w:p>
    <w:p w14:paraId="138F0304" w14:textId="6EEDC8C7" w:rsidR="00A874A1" w:rsidRDefault="00255EEF" w:rsidP="00255EEF">
      <w:pPr>
        <w:pStyle w:val="NormalWeb"/>
        <w:tabs>
          <w:tab w:val="left" w:pos="567"/>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ab/>
      </w:r>
      <w:r>
        <w:rPr>
          <w:rFonts w:ascii="Helvetica Neue" w:hAnsi="Helvetica Neue"/>
          <w:sz w:val="22"/>
          <w:szCs w:val="22"/>
        </w:rPr>
        <w:tab/>
        <w:t xml:space="preserve">   </w:t>
      </w:r>
      <w:r w:rsidR="00A874A1" w:rsidRPr="00B523B4">
        <w:rPr>
          <w:rFonts w:ascii="Helvetica Neue" w:hAnsi="Helvetica Neue"/>
          <w:sz w:val="22"/>
          <w:szCs w:val="22"/>
        </w:rPr>
        <w:t xml:space="preserve">= </w:t>
      </w:r>
      <w:r w:rsidR="00A874A1">
        <w:rPr>
          <w:rFonts w:ascii="Helvetica Neue" w:hAnsi="Helvetica Neue"/>
          <w:sz w:val="22"/>
          <w:szCs w:val="22"/>
        </w:rPr>
        <w:t>get your goals!</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Milestone 8</w:t>
      </w:r>
    </w:p>
    <w:p w14:paraId="70737E27"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19BB85DF" w14:textId="77777777" w:rsidR="00A874A1" w:rsidRPr="0086745A"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 xml:space="preserve">Unit 9: </w:t>
      </w:r>
      <w:r>
        <w:rPr>
          <w:rFonts w:ascii="Helvetica Neue" w:hAnsi="Helvetica Neue" w:cstheme="minorHAnsi"/>
          <w:b/>
          <w:bCs/>
          <w:color w:val="FFFFFF"/>
          <w:sz w:val="22"/>
          <w:szCs w:val="22"/>
          <w:shd w:val="clear" w:color="auto" w:fill="FF9B00"/>
        </w:rPr>
        <w:t>Employment &amp; Enterprise Skills</w:t>
      </w:r>
      <w:r w:rsidRPr="00B523B4">
        <w:rPr>
          <w:rFonts w:ascii="Helvetica Neue" w:hAnsi="Helvetica Neue" w:cstheme="minorHAnsi"/>
          <w:b/>
          <w:bCs/>
          <w:color w:val="FFFFFF"/>
          <w:sz w:val="22"/>
          <w:szCs w:val="22"/>
          <w:shd w:val="clear" w:color="auto" w:fill="FF9B00"/>
        </w:rPr>
        <w:t xml:space="preserve"> (non-assessed unit)</w:t>
      </w:r>
    </w:p>
    <w:p w14:paraId="4A0B7E79"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r>
        <w:rPr>
          <w:rFonts w:ascii="Helvetica Neue" w:hAnsi="Helvetica Neue"/>
          <w:sz w:val="22"/>
          <w:szCs w:val="22"/>
        </w:rPr>
        <w:t>Session1:</w:t>
      </w:r>
      <w:r>
        <w:rPr>
          <w:rFonts w:ascii="Helvetica Neue" w:hAnsi="Helvetica Neue"/>
          <w:sz w:val="22"/>
          <w:szCs w:val="22"/>
        </w:rPr>
        <w:tab/>
        <w:t xml:space="preserve"> </w:t>
      </w:r>
      <w:r>
        <w:rPr>
          <w:rFonts w:ascii="Helvetica Neue" w:hAnsi="Helvetica Neue"/>
          <w:sz w:val="22"/>
          <w:szCs w:val="22"/>
        </w:rPr>
        <w:tab/>
      </w:r>
      <w:r w:rsidRPr="00B523B4">
        <w:rPr>
          <w:rFonts w:ascii="Helvetica Neue" w:hAnsi="Helvetica Neue"/>
          <w:sz w:val="22"/>
          <w:szCs w:val="22"/>
        </w:rPr>
        <w:t xml:space="preserve">Employability Skills </w:t>
      </w:r>
      <w:r>
        <w:rPr>
          <w:rFonts w:ascii="Helvetica Neue" w:hAnsi="Helvetica Neue"/>
          <w:sz w:val="22"/>
          <w:szCs w:val="22"/>
        </w:rPr>
        <w:t xml:space="preserve"> (non-assessed)</w:t>
      </w:r>
    </w:p>
    <w:p w14:paraId="35FFC638"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2:</w:t>
      </w:r>
      <w:r>
        <w:rPr>
          <w:rFonts w:ascii="Helvetica Neue" w:hAnsi="Helvetica Neue"/>
          <w:sz w:val="22"/>
          <w:szCs w:val="22"/>
        </w:rPr>
        <w:tab/>
      </w:r>
      <w:r w:rsidRPr="00B523B4">
        <w:rPr>
          <w:rFonts w:ascii="Helvetica Neue" w:hAnsi="Helvetica Neue"/>
          <w:sz w:val="22"/>
          <w:szCs w:val="22"/>
        </w:rPr>
        <w:t xml:space="preserve">Preparing for an Interview </w:t>
      </w:r>
      <w:r>
        <w:rPr>
          <w:rFonts w:ascii="Helvetica Neue" w:hAnsi="Helvetica Neue"/>
          <w:sz w:val="22"/>
          <w:szCs w:val="22"/>
        </w:rPr>
        <w:t xml:space="preserve"> (non-assessed)</w:t>
      </w:r>
    </w:p>
    <w:p w14:paraId="30641927"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0B25B999" w14:textId="77777777" w:rsidR="00A874A1" w:rsidRPr="00FF319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sz w:val="22"/>
          <w:szCs w:val="22"/>
        </w:rPr>
      </w:pPr>
      <w:r>
        <w:rPr>
          <w:rFonts w:ascii="Helvetica Neue" w:hAnsi="Helvetica Neue"/>
          <w:b/>
          <w:sz w:val="22"/>
          <w:szCs w:val="22"/>
        </w:rPr>
        <w:t>Week 2</w:t>
      </w:r>
    </w:p>
    <w:p w14:paraId="314E363B" w14:textId="77777777" w:rsidR="00255EEF"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3:</w:t>
      </w:r>
      <w:r>
        <w:rPr>
          <w:rFonts w:ascii="Helvetica Neue" w:hAnsi="Helvetica Neue"/>
          <w:sz w:val="22"/>
          <w:szCs w:val="22"/>
        </w:rPr>
        <w:tab/>
        <w:t xml:space="preserve"> </w:t>
      </w:r>
      <w:r w:rsidRPr="00B523B4">
        <w:rPr>
          <w:rFonts w:ascii="Helvetica Neue" w:hAnsi="Helvetica Neue"/>
          <w:sz w:val="22"/>
          <w:szCs w:val="22"/>
        </w:rPr>
        <w:t xml:space="preserve">Resume Writing &amp; Interview Skills </w:t>
      </w:r>
    </w:p>
    <w:p w14:paraId="414DE08C" w14:textId="32666C11" w:rsidR="00A874A1" w:rsidRPr="00B523B4" w:rsidRDefault="00255EEF"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00A874A1">
        <w:rPr>
          <w:rFonts w:ascii="Helvetica Neue" w:hAnsi="Helvetica Neue"/>
          <w:sz w:val="22"/>
          <w:szCs w:val="22"/>
        </w:rPr>
        <w:t>(resume and cover template provided by LLEN)</w:t>
      </w:r>
    </w:p>
    <w:p w14:paraId="63AC3D03" w14:textId="77777777" w:rsidR="00A874A1" w:rsidRDefault="00A874A1" w:rsidP="00A874A1">
      <w:pPr>
        <w:tabs>
          <w:tab w:val="left" w:pos="567"/>
          <w:tab w:val="left" w:pos="993"/>
          <w:tab w:val="left" w:pos="1701"/>
        </w:tabs>
        <w:contextualSpacing/>
        <w:rPr>
          <w:rFonts w:ascii="Helvetica Neue" w:hAnsi="Helvetica Neue" w:cstheme="minorHAnsi"/>
          <w:sz w:val="22"/>
          <w:szCs w:val="22"/>
        </w:rPr>
      </w:pPr>
    </w:p>
    <w:p w14:paraId="61AD9A58"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8: Participate in Work Placement</w:t>
      </w:r>
      <w:r>
        <w:rPr>
          <w:rFonts w:ascii="Helvetica Neue" w:hAnsi="Helvetica Neue" w:cstheme="minorHAnsi"/>
          <w:b/>
          <w:bCs/>
          <w:color w:val="FFFFFF"/>
          <w:sz w:val="22"/>
          <w:szCs w:val="22"/>
          <w:shd w:val="clear" w:color="auto" w:fill="FF9B00"/>
        </w:rPr>
        <w:t xml:space="preserve">  </w:t>
      </w:r>
    </w:p>
    <w:p w14:paraId="5C06FE47"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1355E19B"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 xml:space="preserve">Prepare for work placement </w:t>
      </w:r>
    </w:p>
    <w:p w14:paraId="60BCBBCB"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437D3556" w14:textId="77777777" w:rsidR="00A874A1" w:rsidRPr="0086745A"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Participate in work placement can be done at the same time year 10s do their work experience. Alternatively, if students are not ready to do placement, they can undertake this in term 4.</w:t>
      </w:r>
    </w:p>
    <w:p w14:paraId="3573EEDF"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color w:val="000000" w:themeColor="text1"/>
          <w:sz w:val="22"/>
          <w:szCs w:val="22"/>
        </w:rPr>
      </w:pPr>
    </w:p>
    <w:p w14:paraId="3B9FB78E" w14:textId="77777777" w:rsidR="00A874A1" w:rsidRPr="0086745A"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bCs/>
          <w:color w:val="FFFFFF"/>
          <w:sz w:val="22"/>
          <w:szCs w:val="22"/>
        </w:rPr>
      </w:pPr>
      <w:r w:rsidRPr="00A04BBE">
        <w:rPr>
          <w:rFonts w:ascii="Helvetica Neue" w:hAnsi="Helvetica Neue"/>
          <w:b/>
          <w:color w:val="000000" w:themeColor="text1"/>
          <w:sz w:val="22"/>
          <w:szCs w:val="22"/>
        </w:rPr>
        <w:t>Week 3</w:t>
      </w:r>
      <w:r w:rsidRPr="00A04BBE">
        <w:rPr>
          <w:rFonts w:ascii="Helvetica Neue" w:hAnsi="Helvetica Neue"/>
          <w:b/>
          <w:bCs/>
          <w:color w:val="FFFFFF"/>
          <w:sz w:val="22"/>
          <w:szCs w:val="22"/>
        </w:rPr>
        <w:t>eadiness</w:t>
      </w:r>
      <w:r w:rsidRPr="00B523B4">
        <w:rPr>
          <w:rFonts w:ascii="Helvetica Neue" w:hAnsi="Helvetica Neue"/>
          <w:b/>
          <w:bCs/>
          <w:color w:val="FFFFFF"/>
          <w:sz w:val="22"/>
          <w:szCs w:val="22"/>
        </w:rPr>
        <w:t xml:space="preserve"> &amp; </w:t>
      </w:r>
    </w:p>
    <w:p w14:paraId="7951948E"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 xml:space="preserve">Unit 9: </w:t>
      </w:r>
      <w:r>
        <w:rPr>
          <w:rFonts w:ascii="Helvetica Neue" w:hAnsi="Helvetica Neue" w:cstheme="minorHAnsi"/>
          <w:b/>
          <w:bCs/>
          <w:color w:val="FFFFFF"/>
          <w:sz w:val="22"/>
          <w:szCs w:val="22"/>
          <w:shd w:val="clear" w:color="auto" w:fill="FF9B00"/>
        </w:rPr>
        <w:t>Employment &amp; Enterprise Skills</w:t>
      </w:r>
      <w:r w:rsidRPr="00B523B4">
        <w:rPr>
          <w:rFonts w:ascii="Helvetica Neue" w:hAnsi="Helvetica Neue" w:cstheme="minorHAnsi"/>
          <w:b/>
          <w:bCs/>
          <w:color w:val="FFFFFF"/>
          <w:sz w:val="22"/>
          <w:szCs w:val="22"/>
          <w:shd w:val="clear" w:color="auto" w:fill="FF9B00"/>
        </w:rPr>
        <w:t xml:space="preserve"> (non-assessed unit)</w:t>
      </w:r>
    </w:p>
    <w:p w14:paraId="49BD00D9"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p>
    <w:p w14:paraId="72D66902" w14:textId="77777777"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4:</w:t>
      </w:r>
      <w:r>
        <w:rPr>
          <w:rFonts w:ascii="Helvetica Neue" w:hAnsi="Helvetica Neue"/>
          <w:sz w:val="22"/>
          <w:szCs w:val="22"/>
        </w:rPr>
        <w:tab/>
        <w:t xml:space="preserve"> </w:t>
      </w:r>
      <w:r w:rsidRPr="00B523B4">
        <w:rPr>
          <w:rFonts w:ascii="Helvetica Neue" w:hAnsi="Helvetica Neue"/>
          <w:sz w:val="22"/>
          <w:szCs w:val="22"/>
        </w:rPr>
        <w:t xml:space="preserve">Enterprise Skills </w:t>
      </w:r>
    </w:p>
    <w:p w14:paraId="26876C50"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Session 5:</w:t>
      </w:r>
      <w:r>
        <w:rPr>
          <w:rFonts w:ascii="Helvetica Neue" w:hAnsi="Helvetica Neue"/>
          <w:sz w:val="22"/>
          <w:szCs w:val="22"/>
        </w:rPr>
        <w:tab/>
        <w:t xml:space="preserve"> </w:t>
      </w:r>
      <w:r w:rsidRPr="00B523B4">
        <w:rPr>
          <w:rFonts w:ascii="Helvetica Neue" w:hAnsi="Helvetica Neue"/>
          <w:sz w:val="22"/>
          <w:szCs w:val="22"/>
        </w:rPr>
        <w:t xml:space="preserve">Financial Literacy </w:t>
      </w:r>
    </w:p>
    <w:p w14:paraId="3452F2D5"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Prepare for work placement</w:t>
      </w:r>
    </w:p>
    <w:p w14:paraId="6D3AB0F0" w14:textId="4D85AD82" w:rsidR="00A874A1" w:rsidRPr="00B523B4"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Catch-up</w:t>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t>Milestone 9</w:t>
      </w:r>
    </w:p>
    <w:p w14:paraId="7FA2E60A" w14:textId="77777777" w:rsidR="00A874A1" w:rsidRPr="0086745A"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sz w:val="22"/>
          <w:szCs w:val="22"/>
        </w:rPr>
      </w:pPr>
      <w:r>
        <w:rPr>
          <w:rFonts w:ascii="Helvetica Neue" w:hAnsi="Helvetica Neue"/>
          <w:sz w:val="22"/>
          <w:szCs w:val="22"/>
        </w:rPr>
        <w:tab/>
      </w:r>
      <w:r w:rsidRPr="00B523B4">
        <w:rPr>
          <w:rFonts w:ascii="Helvetica Neue" w:hAnsi="Helvetica Neue"/>
          <w:sz w:val="22"/>
          <w:szCs w:val="22"/>
        </w:rPr>
        <w:t xml:space="preserve"> </w:t>
      </w:r>
    </w:p>
    <w:p w14:paraId="275FFB68" w14:textId="77777777" w:rsidR="00A874A1" w:rsidRPr="0086745A"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color w:val="000000" w:themeColor="text1"/>
          <w:sz w:val="22"/>
          <w:szCs w:val="22"/>
        </w:rPr>
      </w:pPr>
      <w:r w:rsidRPr="00A04BBE">
        <w:rPr>
          <w:rFonts w:ascii="Helvetica Neue" w:hAnsi="Helvetica Neue"/>
          <w:b/>
          <w:color w:val="000000" w:themeColor="text1"/>
          <w:sz w:val="22"/>
          <w:szCs w:val="22"/>
        </w:rPr>
        <w:t>Week 4</w:t>
      </w:r>
    </w:p>
    <w:p w14:paraId="283C7C4E"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r w:rsidRPr="00B523B4">
        <w:rPr>
          <w:rFonts w:ascii="Helvetica Neue" w:hAnsi="Helvetica Neue" w:cstheme="minorHAnsi"/>
          <w:b/>
          <w:bCs/>
          <w:color w:val="FFFFFF"/>
          <w:sz w:val="22"/>
          <w:szCs w:val="22"/>
          <w:shd w:val="clear" w:color="auto" w:fill="FF9B00"/>
        </w:rPr>
        <w:t>Unit 8: Participate in Work Placement</w:t>
      </w:r>
      <w:r>
        <w:rPr>
          <w:rFonts w:ascii="Helvetica Neue" w:hAnsi="Helvetica Neue" w:cstheme="minorHAnsi"/>
          <w:b/>
          <w:bCs/>
          <w:color w:val="FFFFFF"/>
          <w:sz w:val="22"/>
          <w:szCs w:val="22"/>
          <w:shd w:val="clear" w:color="auto" w:fill="FF9B00"/>
        </w:rPr>
        <w:t xml:space="preserve">  </w:t>
      </w:r>
    </w:p>
    <w:p w14:paraId="337986AA"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stheme="minorHAnsi"/>
          <w:b/>
          <w:bCs/>
          <w:color w:val="FFFFFF"/>
          <w:sz w:val="22"/>
          <w:szCs w:val="22"/>
          <w:shd w:val="clear" w:color="auto" w:fill="FF9B00"/>
        </w:rPr>
      </w:pPr>
    </w:p>
    <w:p w14:paraId="64C0CC58" w14:textId="77777777" w:rsidR="00255EEF" w:rsidRDefault="00A874A1" w:rsidP="00A874A1">
      <w:pPr>
        <w:rPr>
          <w:rFonts w:ascii="Helvetica Neue" w:hAnsi="Helvetica Neue"/>
          <w:sz w:val="22"/>
          <w:szCs w:val="22"/>
        </w:rPr>
      </w:pPr>
      <w:r w:rsidRPr="00F4356C">
        <w:rPr>
          <w:rFonts w:ascii="Helvetica Neue" w:hAnsi="Helvetica Neue"/>
          <w:sz w:val="22"/>
          <w:szCs w:val="22"/>
        </w:rPr>
        <w:t xml:space="preserve">Students undertake up to a week of work placement if </w:t>
      </w:r>
    </w:p>
    <w:p w14:paraId="583008CA" w14:textId="55D045C1" w:rsidR="00A874A1" w:rsidRPr="00F4356C" w:rsidRDefault="00A874A1" w:rsidP="00A874A1">
      <w:pPr>
        <w:rPr>
          <w:rFonts w:ascii="Helvetica Neue" w:hAnsi="Helvetica Neue"/>
          <w:sz w:val="22"/>
          <w:szCs w:val="22"/>
        </w:rPr>
      </w:pPr>
      <w:r w:rsidRPr="00F4356C">
        <w:rPr>
          <w:rFonts w:ascii="Helvetica Neue" w:hAnsi="Helvetica Neue"/>
          <w:sz w:val="22"/>
          <w:szCs w:val="22"/>
        </w:rPr>
        <w:t>they have not already done it. 10-30 hours required.</w:t>
      </w:r>
      <w:r w:rsidR="00255EEF">
        <w:rPr>
          <w:rFonts w:ascii="Helvetica Neue" w:hAnsi="Helvetica Neue"/>
          <w:sz w:val="22"/>
          <w:szCs w:val="22"/>
        </w:rPr>
        <w:tab/>
      </w:r>
      <w:r w:rsidR="00255EEF">
        <w:rPr>
          <w:rFonts w:ascii="Helvetica Neue" w:hAnsi="Helvetica Neue"/>
          <w:sz w:val="22"/>
          <w:szCs w:val="22"/>
        </w:rPr>
        <w:tab/>
      </w:r>
      <w:r w:rsidR="00255EEF">
        <w:rPr>
          <w:rFonts w:ascii="Helvetica Neue" w:hAnsi="Helvetica Neue"/>
          <w:sz w:val="22"/>
          <w:szCs w:val="22"/>
        </w:rPr>
        <w:tab/>
        <w:t>Milestone 10</w:t>
      </w:r>
    </w:p>
    <w:p w14:paraId="45CE0FD7"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olor w:val="000000" w:themeColor="text1"/>
          <w:sz w:val="22"/>
          <w:szCs w:val="22"/>
        </w:rPr>
      </w:pPr>
    </w:p>
    <w:p w14:paraId="0D427883"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b/>
          <w:color w:val="000000" w:themeColor="text1"/>
          <w:sz w:val="22"/>
          <w:szCs w:val="22"/>
        </w:rPr>
      </w:pPr>
      <w:r>
        <w:rPr>
          <w:rFonts w:ascii="Helvetica Neue" w:hAnsi="Helvetica Neue"/>
          <w:b/>
          <w:color w:val="000000" w:themeColor="text1"/>
          <w:sz w:val="22"/>
          <w:szCs w:val="22"/>
        </w:rPr>
        <w:t>Week 5</w:t>
      </w:r>
    </w:p>
    <w:p w14:paraId="4A15DF0E"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olor w:val="000000" w:themeColor="text1"/>
          <w:sz w:val="22"/>
          <w:szCs w:val="22"/>
        </w:rPr>
      </w:pPr>
      <w:r>
        <w:rPr>
          <w:rFonts w:ascii="Helvetica Neue" w:hAnsi="Helvetica Neue"/>
          <w:color w:val="000000" w:themeColor="text1"/>
          <w:sz w:val="22"/>
          <w:szCs w:val="22"/>
        </w:rPr>
        <w:t>Catch-up</w:t>
      </w:r>
    </w:p>
    <w:p w14:paraId="441AEF08"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olor w:val="000000" w:themeColor="text1"/>
          <w:sz w:val="22"/>
          <w:szCs w:val="22"/>
        </w:rPr>
      </w:pPr>
      <w:r>
        <w:rPr>
          <w:rFonts w:ascii="Helvetica Neue" w:hAnsi="Helvetica Neue"/>
          <w:color w:val="000000" w:themeColor="text1"/>
          <w:sz w:val="22"/>
          <w:szCs w:val="22"/>
        </w:rPr>
        <w:t>Issue post-program surveys</w:t>
      </w:r>
    </w:p>
    <w:p w14:paraId="4E37FC1A" w14:textId="77777777" w:rsidR="00255EEF"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olor w:val="000000" w:themeColor="text1"/>
          <w:sz w:val="22"/>
          <w:szCs w:val="22"/>
        </w:rPr>
      </w:pPr>
      <w:r>
        <w:rPr>
          <w:rFonts w:ascii="Helvetica Neue" w:hAnsi="Helvetica Neue"/>
          <w:color w:val="000000" w:themeColor="text1"/>
          <w:sz w:val="22"/>
          <w:szCs w:val="22"/>
        </w:rPr>
        <w:t xml:space="preserve">Results to VASS co-ordinator and on IVET portal by </w:t>
      </w:r>
    </w:p>
    <w:p w14:paraId="5850E2AB" w14:textId="3210EBEF" w:rsidR="00A874A1" w:rsidRPr="00FF319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olor w:val="000000" w:themeColor="text1"/>
          <w:sz w:val="22"/>
          <w:szCs w:val="22"/>
        </w:rPr>
      </w:pPr>
      <w:r>
        <w:rPr>
          <w:rFonts w:ascii="Helvetica Neue" w:hAnsi="Helvetica Neue"/>
          <w:color w:val="000000" w:themeColor="text1"/>
          <w:sz w:val="22"/>
          <w:szCs w:val="22"/>
        </w:rPr>
        <w:t>(date TBC – usually around 7 November)</w:t>
      </w:r>
    </w:p>
    <w:p w14:paraId="32148F04" w14:textId="77777777" w:rsidR="00A874A1" w:rsidRDefault="00A874A1" w:rsidP="00A874A1">
      <w:pPr>
        <w:pStyle w:val="NormalWeb"/>
        <w:tabs>
          <w:tab w:val="left" w:pos="567"/>
          <w:tab w:val="left" w:pos="993"/>
          <w:tab w:val="left" w:pos="1701"/>
        </w:tabs>
        <w:spacing w:before="0" w:beforeAutospacing="0" w:after="0" w:afterAutospacing="0"/>
        <w:contextualSpacing/>
        <w:rPr>
          <w:rFonts w:ascii="Helvetica Neue" w:hAnsi="Helvetica Neue"/>
          <w:color w:val="000000" w:themeColor="text1"/>
          <w:sz w:val="22"/>
          <w:szCs w:val="22"/>
        </w:rPr>
      </w:pPr>
    </w:p>
    <w:p w14:paraId="59BF5E93" w14:textId="77777777" w:rsidR="00A874A1" w:rsidRDefault="00A874A1" w:rsidP="00A874A1">
      <w:pPr>
        <w:tabs>
          <w:tab w:val="left" w:pos="567"/>
          <w:tab w:val="left" w:pos="993"/>
          <w:tab w:val="left" w:pos="1701"/>
        </w:tabs>
        <w:contextualSpacing/>
        <w:rPr>
          <w:rFonts w:ascii="Helvetica Neue" w:hAnsi="Helvetica Neue" w:cstheme="minorHAnsi"/>
          <w:b/>
          <w:sz w:val="22"/>
          <w:szCs w:val="22"/>
        </w:rPr>
      </w:pPr>
      <w:r>
        <w:rPr>
          <w:rFonts w:ascii="Helvetica Neue" w:hAnsi="Helvetica Neue" w:cstheme="minorHAnsi"/>
          <w:b/>
          <w:sz w:val="22"/>
          <w:szCs w:val="22"/>
        </w:rPr>
        <w:t>Week 6</w:t>
      </w:r>
    </w:p>
    <w:p w14:paraId="1D9C0A3E" w14:textId="77777777" w:rsidR="00A874A1" w:rsidRPr="00FF3191" w:rsidRDefault="00A874A1" w:rsidP="00A874A1">
      <w:pPr>
        <w:tabs>
          <w:tab w:val="left" w:pos="567"/>
          <w:tab w:val="left" w:pos="993"/>
          <w:tab w:val="left" w:pos="1701"/>
        </w:tabs>
        <w:contextualSpacing/>
        <w:rPr>
          <w:rFonts w:ascii="Helvetica Neue" w:hAnsi="Helvetica Neue" w:cstheme="minorHAnsi"/>
          <w:sz w:val="22"/>
          <w:szCs w:val="22"/>
        </w:rPr>
      </w:pPr>
      <w:r>
        <w:rPr>
          <w:rFonts w:ascii="Helvetica Neue" w:hAnsi="Helvetica Neue" w:cstheme="minorHAnsi"/>
          <w:sz w:val="22"/>
          <w:szCs w:val="22"/>
        </w:rPr>
        <w:t xml:space="preserve">Graduation. Contact LLEN about catering and someone to present certificates to students. CRLLEN has a graduation certificate template, participation certificate template and graduation e-invite template. These certificates are separate to the official IVET certificates. </w:t>
      </w:r>
    </w:p>
    <w:p w14:paraId="44D61CEE" w14:textId="54CF47D6" w:rsidR="00A874A1" w:rsidRDefault="00A874A1" w:rsidP="009E0CBC">
      <w:pPr>
        <w:rPr>
          <w:rFonts w:ascii="Helvetica" w:hAnsi="Helvetica" w:cs="Arial"/>
          <w:sz w:val="22"/>
          <w:szCs w:val="22"/>
        </w:rPr>
      </w:pPr>
    </w:p>
    <w:p w14:paraId="2F03C724" w14:textId="38E9B4F8" w:rsidR="00255EEF" w:rsidRPr="000E73E3" w:rsidRDefault="00255EEF" w:rsidP="009E0CBC">
      <w:pPr>
        <w:rPr>
          <w:rFonts w:ascii="Helvetica" w:hAnsi="Helvetica" w:cs="Arial"/>
          <w:sz w:val="22"/>
          <w:szCs w:val="22"/>
        </w:rPr>
      </w:pPr>
      <w:bookmarkStart w:id="4" w:name="_GoBack"/>
      <w:bookmarkEnd w:id="4"/>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Milestone 11</w:t>
      </w:r>
    </w:p>
    <w:sectPr w:rsidR="00255EEF" w:rsidRPr="000E73E3" w:rsidSect="00A874A1">
      <w:pgSz w:w="11900" w:h="16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A1D"/>
    <w:multiLevelType w:val="hybridMultilevel"/>
    <w:tmpl w:val="5C0EEC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2E4A2B"/>
    <w:multiLevelType w:val="hybridMultilevel"/>
    <w:tmpl w:val="4F027B4E"/>
    <w:lvl w:ilvl="0" w:tplc="F1DE96E4">
      <w:start w:val="100"/>
      <w:numFmt w:val="bullet"/>
      <w:lvlText w:val="-"/>
      <w:lvlJc w:val="left"/>
      <w:pPr>
        <w:ind w:left="360" w:hanging="360"/>
      </w:pPr>
      <w:rPr>
        <w:rFonts w:ascii="Arial Narrow" w:eastAsiaTheme="minorEastAsia"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702B4"/>
    <w:multiLevelType w:val="hybridMultilevel"/>
    <w:tmpl w:val="CDE2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D75258"/>
    <w:multiLevelType w:val="multilevel"/>
    <w:tmpl w:val="997001D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356A53"/>
    <w:multiLevelType w:val="multilevel"/>
    <w:tmpl w:val="71ECFF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76B63"/>
    <w:multiLevelType w:val="hybridMultilevel"/>
    <w:tmpl w:val="1E76F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8F7EC3"/>
    <w:multiLevelType w:val="multilevel"/>
    <w:tmpl w:val="A53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603D8"/>
    <w:multiLevelType w:val="hybridMultilevel"/>
    <w:tmpl w:val="F6E2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2400AF"/>
    <w:multiLevelType w:val="hybridMultilevel"/>
    <w:tmpl w:val="C010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334D6A"/>
    <w:multiLevelType w:val="multilevel"/>
    <w:tmpl w:val="5BD45C1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6"/>
  </w:num>
  <w:num w:numId="4">
    <w:abstractNumId w:val="4"/>
  </w:num>
  <w:num w:numId="5">
    <w:abstractNumId w:val="9"/>
  </w:num>
  <w:num w:numId="6">
    <w:abstractNumId w:val="3"/>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hideSpellingErrors/>
  <w:hideGrammaticalError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CBC"/>
    <w:rsid w:val="00037608"/>
    <w:rsid w:val="00041349"/>
    <w:rsid w:val="000468A0"/>
    <w:rsid w:val="00093124"/>
    <w:rsid w:val="000A77A3"/>
    <w:rsid w:val="000C455F"/>
    <w:rsid w:val="000D5EC9"/>
    <w:rsid w:val="000E73E3"/>
    <w:rsid w:val="0015055C"/>
    <w:rsid w:val="00152911"/>
    <w:rsid w:val="00155A61"/>
    <w:rsid w:val="00166CD0"/>
    <w:rsid w:val="00176EA4"/>
    <w:rsid w:val="001859F1"/>
    <w:rsid w:val="001C4511"/>
    <w:rsid w:val="001E5C59"/>
    <w:rsid w:val="00255EEF"/>
    <w:rsid w:val="0026143F"/>
    <w:rsid w:val="002948FD"/>
    <w:rsid w:val="00295F6C"/>
    <w:rsid w:val="002C00C2"/>
    <w:rsid w:val="002D7B12"/>
    <w:rsid w:val="00316A79"/>
    <w:rsid w:val="00320BB7"/>
    <w:rsid w:val="00325453"/>
    <w:rsid w:val="00341A5D"/>
    <w:rsid w:val="00355283"/>
    <w:rsid w:val="003612E7"/>
    <w:rsid w:val="00371050"/>
    <w:rsid w:val="00381389"/>
    <w:rsid w:val="003F1D5F"/>
    <w:rsid w:val="003F1D7E"/>
    <w:rsid w:val="00435800"/>
    <w:rsid w:val="0044665F"/>
    <w:rsid w:val="00463E23"/>
    <w:rsid w:val="00472A12"/>
    <w:rsid w:val="004C449E"/>
    <w:rsid w:val="004D7464"/>
    <w:rsid w:val="004E2B46"/>
    <w:rsid w:val="00542DD7"/>
    <w:rsid w:val="00561240"/>
    <w:rsid w:val="005665C7"/>
    <w:rsid w:val="005A63D9"/>
    <w:rsid w:val="005B765B"/>
    <w:rsid w:val="005F7E55"/>
    <w:rsid w:val="00637C54"/>
    <w:rsid w:val="006610C7"/>
    <w:rsid w:val="0069077D"/>
    <w:rsid w:val="00715326"/>
    <w:rsid w:val="00767FA4"/>
    <w:rsid w:val="008850E3"/>
    <w:rsid w:val="008F1FDE"/>
    <w:rsid w:val="00951E78"/>
    <w:rsid w:val="00987E91"/>
    <w:rsid w:val="00991BB4"/>
    <w:rsid w:val="009A13A3"/>
    <w:rsid w:val="009E0CBC"/>
    <w:rsid w:val="00A02F3E"/>
    <w:rsid w:val="00A22221"/>
    <w:rsid w:val="00A60687"/>
    <w:rsid w:val="00A62390"/>
    <w:rsid w:val="00A874A1"/>
    <w:rsid w:val="00AA453D"/>
    <w:rsid w:val="00AB1408"/>
    <w:rsid w:val="00AB1DF4"/>
    <w:rsid w:val="00B163DD"/>
    <w:rsid w:val="00B44FAD"/>
    <w:rsid w:val="00B46898"/>
    <w:rsid w:val="00B50414"/>
    <w:rsid w:val="00B50937"/>
    <w:rsid w:val="00B63910"/>
    <w:rsid w:val="00B85B4C"/>
    <w:rsid w:val="00BA07FC"/>
    <w:rsid w:val="00BF2CC2"/>
    <w:rsid w:val="00CF39C9"/>
    <w:rsid w:val="00D303BA"/>
    <w:rsid w:val="00D52C62"/>
    <w:rsid w:val="00D55A4C"/>
    <w:rsid w:val="00DB7758"/>
    <w:rsid w:val="00DD37DA"/>
    <w:rsid w:val="00DE4F4B"/>
    <w:rsid w:val="00E1209A"/>
    <w:rsid w:val="00E20EDE"/>
    <w:rsid w:val="00E26881"/>
    <w:rsid w:val="00E852BE"/>
    <w:rsid w:val="00E95DBA"/>
    <w:rsid w:val="00EC4008"/>
    <w:rsid w:val="00EF1FF1"/>
    <w:rsid w:val="00F45AF3"/>
    <w:rsid w:val="00FB14EB"/>
    <w:rsid w:val="00FF30CD"/>
    <w:rsid w:val="00FF35B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D41A5"/>
  <w15:docId w15:val="{5872F399-E70F-2F44-8A7C-D84EA330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F4B"/>
    <w:pPr>
      <w:ind w:left="720"/>
      <w:contextualSpacing/>
    </w:pPr>
  </w:style>
  <w:style w:type="paragraph" w:styleId="BalloonText">
    <w:name w:val="Balloon Text"/>
    <w:basedOn w:val="Normal"/>
    <w:link w:val="BalloonTextChar"/>
    <w:uiPriority w:val="99"/>
    <w:semiHidden/>
    <w:unhideWhenUsed/>
    <w:rsid w:val="00EC4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008"/>
    <w:rPr>
      <w:rFonts w:ascii="Lucida Grande" w:hAnsi="Lucida Grande" w:cs="Lucida Grande"/>
      <w:sz w:val="18"/>
      <w:szCs w:val="18"/>
    </w:rPr>
  </w:style>
  <w:style w:type="character" w:styleId="Hyperlink">
    <w:name w:val="Hyperlink"/>
    <w:basedOn w:val="DefaultParagraphFont"/>
    <w:uiPriority w:val="99"/>
    <w:unhideWhenUsed/>
    <w:rsid w:val="00DB7758"/>
    <w:rPr>
      <w:color w:val="0000FF" w:themeColor="hyperlink"/>
      <w:u w:val="single"/>
    </w:rPr>
  </w:style>
  <w:style w:type="character" w:styleId="FollowedHyperlink">
    <w:name w:val="FollowedHyperlink"/>
    <w:basedOn w:val="DefaultParagraphFont"/>
    <w:uiPriority w:val="99"/>
    <w:semiHidden/>
    <w:unhideWhenUsed/>
    <w:rsid w:val="00DD37DA"/>
    <w:rPr>
      <w:color w:val="800080" w:themeColor="followedHyperlink"/>
      <w:u w:val="single"/>
    </w:rPr>
  </w:style>
  <w:style w:type="character" w:customStyle="1" w:styleId="UnresolvedMention1">
    <w:name w:val="Unresolved Mention1"/>
    <w:basedOn w:val="DefaultParagraphFont"/>
    <w:uiPriority w:val="99"/>
    <w:rsid w:val="00355283"/>
    <w:rPr>
      <w:color w:val="605E5C"/>
      <w:shd w:val="clear" w:color="auto" w:fill="E1DFDD"/>
    </w:rPr>
  </w:style>
  <w:style w:type="paragraph" w:styleId="NormalWeb">
    <w:name w:val="Normal (Web)"/>
    <w:basedOn w:val="Normal"/>
    <w:uiPriority w:val="99"/>
    <w:unhideWhenUsed/>
    <w:rsid w:val="00A874A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6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a.vic.gov.au/insurance/policies-and-cover/community-service-organisations-education-program" TargetMode="External"/><Relationship Id="rId3" Type="http://schemas.openxmlformats.org/officeDocument/2006/relationships/settings" Target="settings.xml"/><Relationship Id="rId7" Type="http://schemas.openxmlformats.org/officeDocument/2006/relationships/hyperlink" Target="mailto:support@ive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centralrangesllen.org.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ducation.vic.gov.au/school/principals/spag/safety/Pages/dutyofcare.aspx" TargetMode="External"/><Relationship Id="rId4" Type="http://schemas.openxmlformats.org/officeDocument/2006/relationships/webSettings" Target="webSettings.xml"/><Relationship Id="rId9" Type="http://schemas.openxmlformats.org/officeDocument/2006/relationships/hyperlink" Target="https://www.education.vic.gov.au/school/principals/spag/safety/Pages/childprotectoblig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CRLLEN</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CRLLEN CEO</dc:creator>
  <cp:keywords/>
  <dc:description/>
  <cp:lastModifiedBy>Microsoft Office User</cp:lastModifiedBy>
  <cp:revision>5</cp:revision>
  <cp:lastPrinted>2018-11-08T22:00:00Z</cp:lastPrinted>
  <dcterms:created xsi:type="dcterms:W3CDTF">2020-12-09T10:21:00Z</dcterms:created>
  <dcterms:modified xsi:type="dcterms:W3CDTF">2020-12-09T22:38:00Z</dcterms:modified>
</cp:coreProperties>
</file>